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23" w:rsidRPr="00387DC0" w:rsidRDefault="00040B23" w:rsidP="00DA7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DC0">
        <w:rPr>
          <w:rFonts w:ascii="Times New Roman" w:hAnsi="Times New Roman" w:cs="Times New Roman"/>
          <w:b/>
          <w:sz w:val="28"/>
          <w:szCs w:val="28"/>
        </w:rPr>
        <w:t xml:space="preserve">Использование  технологии социального творчества  и </w:t>
      </w:r>
      <w:proofErr w:type="spellStart"/>
      <w:r w:rsidRPr="00387DC0">
        <w:rPr>
          <w:rFonts w:ascii="Times New Roman" w:hAnsi="Times New Roman" w:cs="Times New Roman"/>
          <w:b/>
          <w:sz w:val="28"/>
          <w:szCs w:val="28"/>
        </w:rPr>
        <w:t>командообразования</w:t>
      </w:r>
      <w:proofErr w:type="spellEnd"/>
      <w:r w:rsidRPr="00387DC0">
        <w:rPr>
          <w:rFonts w:ascii="Times New Roman" w:hAnsi="Times New Roman" w:cs="Times New Roman"/>
          <w:b/>
          <w:sz w:val="28"/>
          <w:szCs w:val="28"/>
        </w:rPr>
        <w:t xml:space="preserve"> в деятельности школьного музея как средства  формирования активной гражданской позиции учащихся.</w:t>
      </w:r>
    </w:p>
    <w:p w:rsidR="00F51C51" w:rsidRPr="007E0F32" w:rsidRDefault="00F51C51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Какой бы ни избрал ты  в жизни путь,</w:t>
      </w:r>
    </w:p>
    <w:p w:rsidR="00F51C51" w:rsidRPr="007E0F32" w:rsidRDefault="00F51C51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Всегда своей Отчизне предан будь.</w:t>
      </w:r>
    </w:p>
    <w:p w:rsidR="00F51C51" w:rsidRPr="007E0F32" w:rsidRDefault="00F51C51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И где бы ни трудился,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sz w:val="28"/>
          <w:szCs w:val="28"/>
        </w:rPr>
        <w:t>в любом краю,</w:t>
      </w:r>
    </w:p>
    <w:p w:rsidR="00387DC0" w:rsidRPr="007E0F32" w:rsidRDefault="00F51C51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Родную школу не забывай свою… </w:t>
      </w:r>
    </w:p>
    <w:p w:rsidR="00040B23" w:rsidRPr="007E0F32" w:rsidRDefault="00E91B39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С</w:t>
      </w:r>
      <w:r w:rsidR="00F51C51" w:rsidRPr="007E0F32">
        <w:rPr>
          <w:rFonts w:ascii="Times New Roman" w:hAnsi="Times New Roman" w:cs="Times New Roman"/>
          <w:sz w:val="28"/>
          <w:szCs w:val="28"/>
        </w:rPr>
        <w:t>лова</w:t>
      </w:r>
      <w:r w:rsidRPr="007E0F32">
        <w:rPr>
          <w:rFonts w:ascii="Times New Roman" w:hAnsi="Times New Roman" w:cs="Times New Roman"/>
          <w:sz w:val="28"/>
          <w:szCs w:val="28"/>
        </w:rPr>
        <w:t xml:space="preserve"> которые  открывают летопись нашей школы</w:t>
      </w:r>
      <w:proofErr w:type="gramStart"/>
      <w:r w:rsidRPr="007E0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87DC0" w:rsidRPr="007E0F32">
        <w:rPr>
          <w:rFonts w:ascii="Times New Roman" w:hAnsi="Times New Roman" w:cs="Times New Roman"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sz w:val="28"/>
          <w:szCs w:val="28"/>
        </w:rPr>
        <w:t>стали девизом деятельности школьной музейной комнаты.</w:t>
      </w:r>
    </w:p>
    <w:p w:rsidR="00F51C51" w:rsidRPr="007E0F32" w:rsidRDefault="00F51C51" w:rsidP="007E0F32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0F32">
        <w:rPr>
          <w:color w:val="000000" w:themeColor="text1"/>
          <w:sz w:val="28"/>
          <w:szCs w:val="28"/>
          <w:shd w:val="clear" w:color="auto" w:fill="FFFFFF"/>
        </w:rPr>
        <w:t xml:space="preserve">Одной из важных задач современной школы является патриотическое </w:t>
      </w:r>
      <w:bookmarkStart w:id="0" w:name="_GoBack"/>
      <w:bookmarkEnd w:id="0"/>
      <w:r w:rsidRPr="007E0F32">
        <w:rPr>
          <w:color w:val="000000" w:themeColor="text1"/>
          <w:sz w:val="28"/>
          <w:szCs w:val="28"/>
          <w:shd w:val="clear" w:color="auto" w:fill="FFFFFF"/>
        </w:rPr>
        <w:t>воспитание учащихся,</w:t>
      </w:r>
      <w:r w:rsidRPr="007E0F32">
        <w:rPr>
          <w:color w:val="000000" w:themeColor="text1"/>
          <w:sz w:val="28"/>
          <w:szCs w:val="28"/>
        </w:rPr>
        <w:t xml:space="preserve"> формирование достойного гражданина своей Родины. Реализации этой задачи способствует школьная музейная комната, которая обладает высоким образовательным и воспитательным потенциалом, является центром духовно – нравственного и патриотического воспитания учащихся.</w:t>
      </w:r>
      <w:r w:rsidRPr="007E0F32">
        <w:rPr>
          <w:color w:val="000000" w:themeColor="text1"/>
          <w:sz w:val="28"/>
          <w:szCs w:val="28"/>
          <w:shd w:val="clear" w:color="auto" w:fill="FFFFFF"/>
        </w:rPr>
        <w:t xml:space="preserve"> Формирование любви к Родине начинается с раннего детства, с того места, где мы живем, растём и учимся. </w:t>
      </w:r>
      <w:r w:rsidRPr="007E0F32">
        <w:rPr>
          <w:color w:val="000000" w:themeColor="text1"/>
          <w:sz w:val="28"/>
          <w:szCs w:val="28"/>
        </w:rPr>
        <w:t xml:space="preserve">Воспитательное воздействие на учащегося начинается с первых минут пребывания в музейной комнате, все увиденное вызывает интерес и потребность к получению новых знаний, побуждает учащихся к исследовательской деятельности. </w:t>
      </w:r>
      <w:proofErr w:type="gramStart"/>
      <w:r w:rsidRPr="007E0F32">
        <w:rPr>
          <w:color w:val="000000" w:themeColor="text1"/>
          <w:sz w:val="28"/>
          <w:szCs w:val="28"/>
        </w:rPr>
        <w:t>Основной</w:t>
      </w:r>
      <w:r w:rsidR="00387DC0" w:rsidRPr="007E0F32">
        <w:rPr>
          <w:color w:val="000000" w:themeColor="text1"/>
          <w:sz w:val="28"/>
          <w:szCs w:val="28"/>
        </w:rPr>
        <w:t xml:space="preserve"> </w:t>
      </w:r>
      <w:r w:rsidRPr="007E0F32">
        <w:rPr>
          <w:color w:val="000000" w:themeColor="text1"/>
          <w:sz w:val="28"/>
          <w:szCs w:val="28"/>
        </w:rPr>
        <w:t> </w:t>
      </w:r>
      <w:r w:rsidRPr="007E0F32">
        <w:rPr>
          <w:bCs/>
          <w:color w:val="000000" w:themeColor="text1"/>
          <w:sz w:val="28"/>
          <w:szCs w:val="28"/>
        </w:rPr>
        <w:t>целью</w:t>
      </w:r>
      <w:r w:rsidRPr="007E0F32">
        <w:rPr>
          <w:b/>
          <w:bCs/>
          <w:color w:val="000000" w:themeColor="text1"/>
          <w:sz w:val="28"/>
          <w:szCs w:val="28"/>
        </w:rPr>
        <w:t> </w:t>
      </w:r>
      <w:r w:rsidRPr="007E0F32">
        <w:rPr>
          <w:color w:val="000000" w:themeColor="text1"/>
          <w:sz w:val="28"/>
          <w:szCs w:val="28"/>
        </w:rPr>
        <w:t>создания школьной музейной комнаты является содействие формированию интереса к истории и уважительного отношения к нравственным ценностям прошлых поколений, развитие навыков исследовательской работы, поддержка творческих способностей учащихся, воспитание гражданственности и патриотизма, приобщение к изучению истории родного края и школы, сохранение и поддержание традиций образовательного учреждения, овладение учащимися практическими навыками поисковой и исследовательской деятельности.</w:t>
      </w:r>
      <w:proofErr w:type="gramEnd"/>
      <w:r w:rsidRPr="007E0F32">
        <w:rPr>
          <w:color w:val="000000" w:themeColor="text1"/>
          <w:sz w:val="28"/>
          <w:szCs w:val="28"/>
        </w:rPr>
        <w:t xml:space="preserve"> Направления деятельности школьной музейной комнаты: проектно-исследовательская, экскурсионная работа, организация работы с архивными фондами, культурно – просветительская деятельность, участие в конкурсах исторической и краеведческой направленности.</w:t>
      </w:r>
    </w:p>
    <w:p w:rsidR="007074B5" w:rsidRPr="007E0F32" w:rsidRDefault="00840B5A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В создании музейной комнаты приняли активное участие учащиеся и учителя школы.</w:t>
      </w:r>
      <w:r w:rsidR="00387DC0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B39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Музейная комната была открыта в 1996 году. </w:t>
      </w:r>
      <w:proofErr w:type="gramStart"/>
      <w:r w:rsidR="00E91B39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Реконструирована</w:t>
      </w:r>
      <w:proofErr w:type="gramEnd"/>
      <w:r w:rsidR="00E91B39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2024 году.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экспонатов музейной комнаты школьные альбомы, фотографии, дневники учащихся, грамоты, благодарственные письма, школьные тематические газеты 1970-х гг., письма выпускников1980-1990 гг., дневники, летописи школы, которые ведутся с 1966 года и </w:t>
      </w:r>
      <w:proofErr w:type="gramStart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другое</w:t>
      </w:r>
      <w:proofErr w:type="gramEnd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Работая с архивным фондом музейной комнаты, учащиеся на практике соприкасаются с подлинными документами и предметами, что вызывает большой интерес к изучению истории школы и родного края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. Музейная тематика школьной музейной комнаты отображает историю создания и развития школы с 1966 года. В экспозиции «Школа вчера, сегодня, завтра»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собран уникальный материал по истории школы и ее традициях, представлены сведения о директорах школы, педагогах,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учащихся, освещаются самые значимые события школьных лет с 1966 года. Экспозиция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«Маценко М.И. — человек, эпоха, легенда…» знакомит учащихся с деятельностью Героя Социалистического Труда, Почетного гражданина г. Витебска Маценко М.И. Экспозиция «Сергей </w:t>
      </w:r>
      <w:proofErr w:type="spellStart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Спелов</w:t>
      </w:r>
      <w:proofErr w:type="spellEnd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воин-интернационалист», освещает события войны в Афганистане, в которых участвовал выпускник школы Сергей </w:t>
      </w:r>
      <w:proofErr w:type="spellStart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Спелов</w:t>
      </w:r>
      <w:proofErr w:type="spellEnd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, все материалы к данной экспозиции были собраны по инициативе учащихся</w:t>
      </w:r>
      <w:r w:rsidRPr="007E0F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7074B5" w:rsidRPr="007E0F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074B5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Учащийся  9 класса </w:t>
      </w:r>
      <w:proofErr w:type="spellStart"/>
      <w:r w:rsidR="007074B5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Середохов</w:t>
      </w:r>
      <w:proofErr w:type="spellEnd"/>
      <w:r w:rsidR="007074B5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 изготовил  модель вертолета МИ-24,подготовил научно-исследовательскую работу  по использованию вертолета в Вооруженных силах.</w:t>
      </w:r>
    </w:p>
    <w:p w:rsidR="00840B5A" w:rsidRPr="007E0F32" w:rsidRDefault="00840B5A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Также в музейной комнате представлены экспозиции: «Ветераны педагогического труда», «Учителя — ветераны Великой Отечественной войны», «Гордость школы в ее выпускниках», также создана тематическая витрина «Эхо войны», которая посвящена геноциду белорусского народа в годы Велико</w:t>
      </w:r>
      <w:r w:rsidR="00387DC0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й Отечественной войны.</w:t>
      </w:r>
    </w:p>
    <w:p w:rsidR="00840B5A" w:rsidRPr="007E0F32" w:rsidRDefault="00840B5A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школьной музейной комнаты способствует</w:t>
      </w:r>
      <w:r w:rsidRPr="007E0F32">
        <w:rPr>
          <w:rFonts w:ascii="Times New Roman" w:hAnsi="Times New Roman" w:cs="Times New Roman"/>
          <w:sz w:val="28"/>
          <w:szCs w:val="28"/>
        </w:rPr>
        <w:t xml:space="preserve"> формированию исторической памяти и патриотическому воспитанию учащихся. </w:t>
      </w:r>
      <w:r w:rsidRPr="007E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Великая Отечественная война — это одна из самых трагических и героических страниц в истории нашей страны. Миллионы людей стали свидетелями ужасов войны, отдали свои жизни за свободу и независимость нашей Родины. Память о тех событиях должна передаваться из поколения в поколение. Школьная музейная комната — это не просто место, где хранятся экспонаты. Это пространство, где учащиеся могут узнать о событиях войны, о героизме своих предков, о том, как важна память о прошлом. В нашей музейной комнате собраны документы, фотографии, воспоминания ветеранов, предметы, связанные с военными действиями. Каждое из этих свидетельств помогает нам лучше понять, что пережили люди в те страшные годы. </w:t>
      </w:r>
      <w:r w:rsidRPr="007E0F32">
        <w:rPr>
          <w:rFonts w:ascii="Times New Roman" w:hAnsi="Times New Roman" w:cs="Times New Roman"/>
          <w:sz w:val="28"/>
          <w:szCs w:val="28"/>
        </w:rPr>
        <w:t xml:space="preserve">Ни один учебник истории не сравнится с рассказом о войне, описанным </w:t>
      </w:r>
      <w:proofErr w:type="gramStart"/>
      <w:r w:rsidRPr="007E0F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0F32">
        <w:rPr>
          <w:rFonts w:ascii="Times New Roman" w:hAnsi="Times New Roman" w:cs="Times New Roman"/>
          <w:sz w:val="28"/>
          <w:szCs w:val="28"/>
        </w:rPr>
        <w:t xml:space="preserve"> фронтовых письмах, документах, событиях, запечатленных в фотографиях. Именно подлинные экспонаты позволяют нам проникнуться духом того времени, воспитать чувство патриотизма и гордости за свою Родину и её граждан. В рамках подготовки к празднованию 80-й годовщины Победы советского народа в Великой Отечественной войне 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школе  была проведена акция  «Подари музею экспонат». В результате  с помощью учащихся школы, их родителей были собраны экспонаты, найденные на месте боев на территории г. Витебска и Витебского района. </w:t>
      </w:r>
      <w:r w:rsidR="00907B34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много экспонатов предоставили школе члены военн</w:t>
      </w:r>
      <w:proofErr w:type="gramStart"/>
      <w:r w:rsidR="00907B34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907B34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патриотического клуба «Поиск» Горбачев Арсений, учащийся 9 «Б» класса и его дедушка Бабенок Николай Леонидович.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Так в школьной музейной комнате появилась выставка «Эхо войны», посвященная событиям Великой Отечественной войны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 выставке представлены каски советских бойцов, предметы быта бойца на фронте, награды, письма с фронта, фотографии и др.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погружает учащихся в атмосферу военных действий, заставляет серьезно задуматься о событиях военных лет, о подвигах наших солдат, способствует формированию личности патриота. Выставка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«Эхо войны»,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помогает понять,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насколько страшна и безжалостна война, учащиеся, посетив выставку, начинают осознавать еще больше, как важно сохранить мир. </w:t>
      </w:r>
    </w:p>
    <w:p w:rsidR="00840B5A" w:rsidRPr="007E0F32" w:rsidRDefault="00840B5A" w:rsidP="007E0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Интересен опыт проведения интерактивной экскурсии «Музей в чемодане».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Чемодан </w:t>
      </w:r>
      <w:r w:rsidRPr="007E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вмещает небольшое количество экспонатов</w:t>
      </w:r>
      <w:proofErr w:type="gramStart"/>
      <w:r w:rsidRPr="007E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E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личные вещи участницы партизанского движения Горчаковой Таисии Антоновны, ее ордена и медали, фотографии. В содержимое чемодана входит также армейский котелок и кружка, солдатская ложка и фляжка, письмо с фронта, газета 1944 года.</w:t>
      </w:r>
      <w:r w:rsidRPr="007E0F32">
        <w:rPr>
          <w:rFonts w:ascii="Times New Roman" w:hAnsi="Times New Roman" w:cs="Times New Roman"/>
          <w:sz w:val="28"/>
          <w:szCs w:val="28"/>
        </w:rPr>
        <w:t xml:space="preserve"> Эта интерактивная форма работы весьма может проводиться с различными возрастными группами учащихся не только в музейной комнате, но и в классе. </w:t>
      </w:r>
      <w:r w:rsidRPr="007E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– экскурсоводы рассказывают о каждом из предметов, которые находятся в чемодане. Во время экскурсии учащимся предлагается изготовить фронтовой треугольник и написать письмо ветерану.</w:t>
      </w:r>
    </w:p>
    <w:p w:rsidR="00840B5A" w:rsidRPr="007E0F32" w:rsidRDefault="00840B5A" w:rsidP="007E0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с учащимися активно используется технология социального творчества, которая предполагает сотрудничество и сотворчество ученика и учителя; коллективную деятельность, позволяющую создать творческое поле деятельности; сочетание разнообразных методов коллективной творческой работы (мозговая атака, игра, свободная дискуссия). При использовании технологии социального творчества повышается</w:t>
      </w:r>
      <w:r w:rsidRPr="007E0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общий уровень культуры, учащиеся учатся планировать предстоящую деятельность, работать в команде, анализировать достигнутые  результаты. Примером коллективного творческого дела стала исследовательская работа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деятельности Маценко М.И. – Героя Социалистического Труда, Почетного гражданина г. Витебска.  Исследуя жизненный путь Маценко М.И., учащиеся посетили музей фабрики «Знамя индустриализации», изучили документы, предоставленные Витебским областным краеведческим музеем, проанализировали документы и фотографии из личного архива родственников Маценко М.И. Результатом творческого дела явилось участие в торжественном мероприятии, посвященном присвоению учреждению образования имени Маценко М.И.,</w:t>
      </w:r>
      <w:r w:rsidRPr="007E0F32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proofErr w:type="gramStart"/>
      <w:r w:rsidRPr="007E0F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акже была создана новая экспозиция в музейной комнате, подготовлена экскурсия для учащихся.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работы музейной комнаты по данному направлению был представлен  в </w:t>
      </w:r>
      <w:r w:rsidRPr="007E0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сентябре 2024 года в проекте «Победители» Витебской телерадиокомпании. (</w:t>
      </w:r>
      <w:hyperlink r:id="rId7" w:history="1">
        <w:r w:rsidRPr="007E0F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https://youtu.be/BCasG6Ic3xQ?si=Xqy4qW1fH47NZnvJ</w:t>
        </w:r>
      </w:hyperlink>
      <w:r w:rsidRPr="007E0F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E0F32">
        <w:rPr>
          <w:rStyle w:val="a4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.</w:t>
      </w:r>
      <w:r w:rsidRPr="007E0F32">
        <w:rPr>
          <w:rFonts w:ascii="Times New Roman" w:eastAsia="Times New Roman" w:hAnsi="Times New Roman" w:cs="Times New Roman"/>
          <w:sz w:val="28"/>
          <w:szCs w:val="28"/>
        </w:rPr>
        <w:t xml:space="preserve"> [2].</w:t>
      </w:r>
    </w:p>
    <w:p w:rsidR="00387DC0" w:rsidRPr="007E0F32" w:rsidRDefault="00387DC0" w:rsidP="007E0F3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В музейной комнате</w:t>
      </w:r>
      <w:r w:rsidR="00840B5A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года группа экскурсоводов проводит тематические экскурсии: «Боль Афганистана», «Они защищали Родину»  о деятельности учителей школы, которые, являлись участниками Великой Отечественной войны, «Маценко М.И.— человек, эпоха, легенда»</w:t>
      </w:r>
      <w:proofErr w:type="gramStart"/>
      <w:r w:rsidR="00840B5A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,(</w:t>
      </w:r>
      <w:proofErr w:type="gramEnd"/>
      <w:r w:rsidR="00840B5A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Героя Социалистического Труда Почетного гражданина г. Витебска), обзорная экскурсия «История школы» (об истории создания и развития школы)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, «Известные выпускники школы».</w:t>
      </w:r>
      <w:r w:rsidR="00840B5A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музейной комнате используются интерактивные формы  проведения экскурсий.</w:t>
      </w:r>
    </w:p>
    <w:p w:rsidR="00746A5C" w:rsidRPr="007E0F32" w:rsidRDefault="00387DC0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sz w:val="28"/>
          <w:szCs w:val="28"/>
        </w:rPr>
        <w:t>Учащиеся приняли участие в создании словаря</w:t>
      </w:r>
      <w:r w:rsidR="00746A5C" w:rsidRPr="007E0F32">
        <w:rPr>
          <w:rFonts w:ascii="Times New Roman" w:hAnsi="Times New Roman" w:cs="Times New Roman"/>
          <w:sz w:val="28"/>
          <w:szCs w:val="28"/>
        </w:rPr>
        <w:t xml:space="preserve"> – справочник</w:t>
      </w:r>
      <w:r w:rsidRPr="007E0F32">
        <w:rPr>
          <w:rFonts w:ascii="Times New Roman" w:hAnsi="Times New Roman" w:cs="Times New Roman"/>
          <w:sz w:val="28"/>
          <w:szCs w:val="28"/>
        </w:rPr>
        <w:t>а</w:t>
      </w:r>
      <w:r w:rsidR="00DA7F14">
        <w:rPr>
          <w:rFonts w:ascii="Times New Roman" w:hAnsi="Times New Roman" w:cs="Times New Roman"/>
          <w:sz w:val="28"/>
          <w:szCs w:val="28"/>
        </w:rPr>
        <w:t xml:space="preserve"> «Личность</w:t>
      </w:r>
      <w:r w:rsidR="00746A5C" w:rsidRPr="007E0F32">
        <w:rPr>
          <w:rFonts w:ascii="Times New Roman" w:hAnsi="Times New Roman" w:cs="Times New Roman"/>
          <w:sz w:val="28"/>
          <w:szCs w:val="28"/>
        </w:rPr>
        <w:t>,</w:t>
      </w:r>
      <w:r w:rsidR="00DA7F14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746A5C" w:rsidRPr="007E0F32">
        <w:rPr>
          <w:rFonts w:ascii="Times New Roman" w:hAnsi="Times New Roman" w:cs="Times New Roman"/>
          <w:sz w:val="28"/>
          <w:szCs w:val="28"/>
        </w:rPr>
        <w:t>, патриот».</w:t>
      </w:r>
    </w:p>
    <w:p w:rsidR="00746A5C" w:rsidRPr="007E0F32" w:rsidRDefault="00746A5C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lastRenderedPageBreak/>
        <w:t xml:space="preserve">«Родина, Отечество – земля, где берет начало наш род, 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родина отцов». </w:t>
      </w:r>
      <w:proofErr w:type="spellStart"/>
      <w:r w:rsidRPr="007E0F32">
        <w:rPr>
          <w:rFonts w:ascii="Times New Roman" w:hAnsi="Times New Roman" w:cs="Times New Roman"/>
          <w:sz w:val="28"/>
          <w:szCs w:val="28"/>
        </w:rPr>
        <w:t>Лабкович</w:t>
      </w:r>
      <w:proofErr w:type="spellEnd"/>
      <w:r w:rsidRPr="007E0F32">
        <w:rPr>
          <w:rFonts w:ascii="Times New Roman" w:hAnsi="Times New Roman" w:cs="Times New Roman"/>
          <w:sz w:val="28"/>
          <w:szCs w:val="28"/>
        </w:rPr>
        <w:t xml:space="preserve"> Полина 10 класс</w:t>
      </w:r>
    </w:p>
    <w:p w:rsidR="00746A5C" w:rsidRPr="007E0F32" w:rsidRDefault="00746A5C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«Гражданин человек, который имеет правовую связь с государством, что позволяет ему иметь все права, предоставляемые законом и исполнять все установленные законом обязанности» Руденко Иван , 9 класс</w:t>
      </w:r>
    </w:p>
    <w:p w:rsidR="00746A5C" w:rsidRPr="007E0F32" w:rsidRDefault="00746A5C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«Активный гражданин - человек, который занимает активную гражданскую позицию, совершает поступки, которые идут на благо обществу». Кузнецова Мария, 10 класс</w:t>
      </w:r>
    </w:p>
    <w:p w:rsidR="00746A5C" w:rsidRPr="007E0F32" w:rsidRDefault="00746A5C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 «Патриот – человек, который предан своей Родине, </w:t>
      </w:r>
      <w:r w:rsidR="007E0F32">
        <w:rPr>
          <w:rFonts w:ascii="Times New Roman" w:hAnsi="Times New Roman" w:cs="Times New Roman"/>
          <w:sz w:val="28"/>
          <w:szCs w:val="28"/>
        </w:rPr>
        <w:t>любит ее язык, культуру, народ»</w:t>
      </w:r>
      <w:r w:rsidRPr="007E0F32">
        <w:rPr>
          <w:rFonts w:ascii="Times New Roman" w:hAnsi="Times New Roman" w:cs="Times New Roman"/>
          <w:sz w:val="28"/>
          <w:szCs w:val="28"/>
        </w:rPr>
        <w:t>.</w:t>
      </w:r>
      <w:r w:rsidR="007E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0F32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7E0F32">
        <w:rPr>
          <w:rFonts w:ascii="Times New Roman" w:hAnsi="Times New Roman" w:cs="Times New Roman"/>
          <w:sz w:val="28"/>
          <w:szCs w:val="28"/>
        </w:rPr>
        <w:t xml:space="preserve"> Дарья, 9 класс</w:t>
      </w:r>
      <w:proofErr w:type="gramEnd"/>
    </w:p>
    <w:p w:rsidR="00746A5C" w:rsidRPr="007E0F32" w:rsidRDefault="00746A5C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«Патриот ради своей Родины готов сделать все для ее процветания</w:t>
      </w:r>
      <w:proofErr w:type="gramStart"/>
      <w:r w:rsidRPr="007E0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0F32">
        <w:rPr>
          <w:rFonts w:ascii="Times New Roman" w:hAnsi="Times New Roman" w:cs="Times New Roman"/>
          <w:sz w:val="28"/>
          <w:szCs w:val="28"/>
        </w:rPr>
        <w:t>никогда не предаст и будет вставать на ее защиту».</w:t>
      </w:r>
      <w:r w:rsidR="007E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F32">
        <w:rPr>
          <w:rFonts w:ascii="Times New Roman" w:hAnsi="Times New Roman" w:cs="Times New Roman"/>
          <w:sz w:val="28"/>
          <w:szCs w:val="28"/>
        </w:rPr>
        <w:t>Губоревич</w:t>
      </w:r>
      <w:proofErr w:type="spellEnd"/>
      <w:r w:rsidRPr="007E0F32">
        <w:rPr>
          <w:rFonts w:ascii="Times New Roman" w:hAnsi="Times New Roman" w:cs="Times New Roman"/>
          <w:sz w:val="28"/>
          <w:szCs w:val="28"/>
        </w:rPr>
        <w:t xml:space="preserve">  София, 10 класс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Конкурсы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Республиканский конк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урс юных экскурсоводов, диплом </w:t>
      </w:r>
      <w:r w:rsidR="00387DC0" w:rsidRPr="007E0F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0F32">
        <w:rPr>
          <w:rFonts w:ascii="Times New Roman" w:hAnsi="Times New Roman" w:cs="Times New Roman"/>
          <w:sz w:val="28"/>
          <w:szCs w:val="28"/>
        </w:rPr>
        <w:t xml:space="preserve"> степени областной этап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Исследовательская работа учащейся 10 класса  </w:t>
      </w:r>
      <w:proofErr w:type="spellStart"/>
      <w:r w:rsidRPr="007E0F32">
        <w:rPr>
          <w:rFonts w:ascii="Times New Roman" w:hAnsi="Times New Roman" w:cs="Times New Roman"/>
          <w:sz w:val="28"/>
          <w:szCs w:val="28"/>
        </w:rPr>
        <w:t>Лабкович</w:t>
      </w:r>
      <w:proofErr w:type="spellEnd"/>
      <w:r w:rsidRPr="007E0F32">
        <w:rPr>
          <w:rFonts w:ascii="Times New Roman" w:hAnsi="Times New Roman" w:cs="Times New Roman"/>
          <w:sz w:val="28"/>
          <w:szCs w:val="28"/>
        </w:rPr>
        <w:t xml:space="preserve"> Полины «Маценко Мария Ильинична: человек, эпоха, легенда …»</w:t>
      </w:r>
    </w:p>
    <w:p w:rsidR="00760483" w:rsidRPr="007E0F32" w:rsidRDefault="00E91B39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 Республиканский конкурс «</w:t>
      </w:r>
      <w:proofErr w:type="gramStart"/>
      <w:r w:rsidR="00760483" w:rsidRPr="007E0F32">
        <w:rPr>
          <w:rFonts w:ascii="Times New Roman" w:hAnsi="Times New Roman" w:cs="Times New Roman"/>
          <w:sz w:val="28"/>
          <w:szCs w:val="28"/>
        </w:rPr>
        <w:t>Открываем  Беларусь</w:t>
      </w:r>
      <w:proofErr w:type="gramEnd"/>
      <w:r w:rsidR="00760483" w:rsidRPr="007E0F32">
        <w:rPr>
          <w:rFonts w:ascii="Times New Roman" w:hAnsi="Times New Roman" w:cs="Times New Roman"/>
          <w:sz w:val="28"/>
          <w:szCs w:val="28"/>
        </w:rPr>
        <w:t>» видеорол</w:t>
      </w:r>
      <w:r w:rsidR="00387DC0" w:rsidRPr="007E0F32">
        <w:rPr>
          <w:rFonts w:ascii="Times New Roman" w:hAnsi="Times New Roman" w:cs="Times New Roman"/>
          <w:sz w:val="28"/>
          <w:szCs w:val="28"/>
        </w:rPr>
        <w:t>ик  « Летчик . Солдат</w:t>
      </w:r>
      <w:proofErr w:type="gramStart"/>
      <w:r w:rsidR="00387DC0" w:rsidRPr="007E0F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87DC0" w:rsidRPr="007E0F32">
        <w:rPr>
          <w:rFonts w:ascii="Times New Roman" w:hAnsi="Times New Roman" w:cs="Times New Roman"/>
          <w:sz w:val="28"/>
          <w:szCs w:val="28"/>
        </w:rPr>
        <w:t>Легенда»</w:t>
      </w:r>
    </w:p>
    <w:p w:rsidR="00E91B39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Попул</w:t>
      </w:r>
      <w:r w:rsidR="007E0F32">
        <w:rPr>
          <w:rFonts w:ascii="Times New Roman" w:hAnsi="Times New Roman" w:cs="Times New Roman"/>
          <w:sz w:val="28"/>
          <w:szCs w:val="28"/>
        </w:rPr>
        <w:t>яризация опыта. Печатные работы</w:t>
      </w:r>
      <w:r w:rsidRPr="007E0F32">
        <w:rPr>
          <w:rFonts w:ascii="Times New Roman" w:hAnsi="Times New Roman" w:cs="Times New Roman"/>
          <w:sz w:val="28"/>
          <w:szCs w:val="28"/>
        </w:rPr>
        <w:t>.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Выступление на РМО заместителей директора по воспитательной  работе по теме «Музейная педагогика»2024 год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У</w:t>
      </w:r>
      <w:r w:rsidR="00387DC0" w:rsidRPr="007E0F32">
        <w:rPr>
          <w:rFonts w:ascii="Times New Roman" w:hAnsi="Times New Roman" w:cs="Times New Roman"/>
          <w:sz w:val="28"/>
          <w:szCs w:val="28"/>
        </w:rPr>
        <w:t>частие в республиканской</w:t>
      </w:r>
      <w:r w:rsidRPr="007E0F32">
        <w:rPr>
          <w:rFonts w:ascii="Times New Roman" w:hAnsi="Times New Roman" w:cs="Times New Roman"/>
          <w:sz w:val="28"/>
          <w:szCs w:val="28"/>
        </w:rPr>
        <w:t xml:space="preserve"> научно – практической конференции «Память о Великой Победе как основа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 гражданского и патриотического</w:t>
      </w:r>
      <w:r w:rsidRPr="007E0F32">
        <w:rPr>
          <w:rFonts w:ascii="Times New Roman" w:hAnsi="Times New Roman" w:cs="Times New Roman"/>
          <w:sz w:val="28"/>
          <w:szCs w:val="28"/>
        </w:rPr>
        <w:t xml:space="preserve"> воспитания подрастающего поколения. Статья «Роль школьной музейной комнаты  в сохранении исторической памяти о событиях 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Pr="007E0F32">
        <w:rPr>
          <w:rFonts w:ascii="Times New Roman" w:hAnsi="Times New Roman" w:cs="Times New Roman"/>
          <w:sz w:val="28"/>
          <w:szCs w:val="28"/>
        </w:rPr>
        <w:t>Отечественной войны» 2025 год</w:t>
      </w:r>
    </w:p>
    <w:p w:rsidR="00387DC0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Участие в Международной  научно-практической конференции</w:t>
      </w:r>
    </w:p>
    <w:p w:rsidR="00760483" w:rsidRPr="007E0F32" w:rsidRDefault="00387DC0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«Гражданско – патриотическое и духовно-нравственное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 воспитание 2024.Итоги».</w:t>
      </w:r>
    </w:p>
    <w:p w:rsidR="00760483" w:rsidRPr="007E0F32" w:rsidRDefault="00760483" w:rsidP="007E0F32">
      <w:pPr>
        <w:tabs>
          <w:tab w:val="left" w:pos="3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Статья «Опыт работы по формированию </w:t>
      </w:r>
    </w:p>
    <w:p w:rsidR="00760483" w:rsidRPr="007E0F32" w:rsidRDefault="00760483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>гражданственности и патриотизма учащихся через деятельность музейной комнаты».2024 год</w:t>
      </w:r>
    </w:p>
    <w:p w:rsidR="007E0F32" w:rsidRDefault="00760483" w:rsidP="007E0F3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E0F32">
        <w:rPr>
          <w:rFonts w:ascii="Times New Roman" w:hAnsi="Times New Roman" w:cs="Times New Roman"/>
          <w:sz w:val="28"/>
          <w:szCs w:val="28"/>
        </w:rPr>
        <w:t>Подготовка и участие в проекте телерадиокомпании «Витебск» «Победители», Документальный фильм  «Победители. М.И. Маценко»</w:t>
      </w:r>
      <w:r w:rsidRPr="007E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8" w:history="1">
        <w:r w:rsidRPr="007E0F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https://youtu.be/BCasG6Ic3xQ?si=Xqy4qW1fH47NZnvJ</w:t>
        </w:r>
      </w:hyperlink>
      <w:r w:rsidRPr="007E0F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E0F32">
        <w:rPr>
          <w:rStyle w:val="a4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760483" w:rsidRPr="007E0F32" w:rsidRDefault="00E91B39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 Международная научно - практическая конференция  «Охрана и популяризация культурного наследия :мировой и отечественный опыт», доклад </w:t>
      </w:r>
      <w:r w:rsidR="00387DC0" w:rsidRPr="007E0F32">
        <w:rPr>
          <w:rFonts w:ascii="Times New Roman" w:hAnsi="Times New Roman" w:cs="Times New Roman"/>
          <w:sz w:val="28"/>
          <w:szCs w:val="28"/>
        </w:rPr>
        <w:t>на тему «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87DC0" w:rsidRPr="007E0F32">
        <w:rPr>
          <w:rFonts w:ascii="Times New Roman" w:hAnsi="Times New Roman" w:cs="Times New Roman"/>
          <w:sz w:val="28"/>
          <w:szCs w:val="28"/>
        </w:rPr>
        <w:t>гражданственности и патриотизма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 учащихся через деятельность шко</w:t>
      </w:r>
      <w:r w:rsidR="00387DC0" w:rsidRPr="007E0F32">
        <w:rPr>
          <w:rFonts w:ascii="Times New Roman" w:hAnsi="Times New Roman" w:cs="Times New Roman"/>
          <w:sz w:val="28"/>
          <w:szCs w:val="28"/>
        </w:rPr>
        <w:t>льной музейной комнаты» на базе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 учреждения образования « Витебский государст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венный университет имени  П.М. </w:t>
      </w:r>
      <w:proofErr w:type="spellStart"/>
      <w:r w:rsidR="00760483" w:rsidRPr="007E0F32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="00760483" w:rsidRPr="007E0F32">
        <w:rPr>
          <w:rFonts w:ascii="Times New Roman" w:hAnsi="Times New Roman" w:cs="Times New Roman"/>
          <w:sz w:val="28"/>
          <w:szCs w:val="28"/>
        </w:rPr>
        <w:t>»,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 </w:t>
      </w:r>
      <w:r w:rsidR="00760483" w:rsidRPr="007E0F32">
        <w:rPr>
          <w:rFonts w:ascii="Times New Roman" w:hAnsi="Times New Roman" w:cs="Times New Roman"/>
          <w:sz w:val="28"/>
          <w:szCs w:val="28"/>
        </w:rPr>
        <w:t xml:space="preserve">инициаторы проведения конференции  : Министерство образования Республики  Беларусь, Витебский областной  исполнительный </w:t>
      </w:r>
      <w:r w:rsidR="00760483" w:rsidRPr="007E0F32">
        <w:rPr>
          <w:rFonts w:ascii="Times New Roman" w:hAnsi="Times New Roman" w:cs="Times New Roman"/>
          <w:sz w:val="28"/>
          <w:szCs w:val="28"/>
        </w:rPr>
        <w:lastRenderedPageBreak/>
        <w:t>комитет Управления культуры, Институт истории национальной академии наук Беларуси .2025год</w:t>
      </w:r>
    </w:p>
    <w:p w:rsidR="00DC6830" w:rsidRPr="007E0F32" w:rsidRDefault="00DC6830" w:rsidP="007E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32">
        <w:rPr>
          <w:rFonts w:ascii="Times New Roman" w:hAnsi="Times New Roman" w:cs="Times New Roman"/>
          <w:sz w:val="28"/>
          <w:szCs w:val="28"/>
        </w:rPr>
        <w:t xml:space="preserve">Участие в открытой Витебской городской Покровской научно-практической конференции «Духовно </w:t>
      </w:r>
      <w:proofErr w:type="gramStart"/>
      <w:r w:rsidRPr="007E0F3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E0F32">
        <w:rPr>
          <w:rFonts w:ascii="Times New Roman" w:hAnsi="Times New Roman" w:cs="Times New Roman"/>
          <w:sz w:val="28"/>
          <w:szCs w:val="28"/>
        </w:rPr>
        <w:t>равственное развитие и образование как основа воспитания гражданина и патриота Беларуси: опыт, проблемы и перспективы».</w:t>
      </w:r>
      <w:r w:rsidR="00387DC0" w:rsidRPr="007E0F32">
        <w:rPr>
          <w:rFonts w:ascii="Times New Roman" w:hAnsi="Times New Roman" w:cs="Times New Roman"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 гражданст</w:t>
      </w:r>
      <w:r w:rsidR="00387DC0"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венности и патриотизма учащихся</w:t>
      </w:r>
      <w:r w:rsidR="007E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F32">
        <w:rPr>
          <w:rFonts w:ascii="Times New Roman" w:hAnsi="Times New Roman" w:cs="Times New Roman"/>
          <w:color w:val="000000" w:themeColor="text1"/>
          <w:sz w:val="28"/>
          <w:szCs w:val="28"/>
        </w:rPr>
        <w:t>через деятельность школьной музейной комнаты.</w:t>
      </w:r>
    </w:p>
    <w:p w:rsidR="007E0F32" w:rsidRDefault="007E0F32" w:rsidP="00E91B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B5A" w:rsidRPr="00387DC0" w:rsidRDefault="00840B5A" w:rsidP="00E91B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DC0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</w:t>
      </w:r>
    </w:p>
    <w:p w:rsidR="00840B5A" w:rsidRPr="00387DC0" w:rsidRDefault="00840B5A" w:rsidP="00840B5A">
      <w:pPr>
        <w:pStyle w:val="a5"/>
        <w:spacing w:after="0" w:line="240" w:lineRule="auto"/>
        <w:ind w:left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B5A" w:rsidRPr="00387DC0" w:rsidRDefault="00840B5A" w:rsidP="00840B5A">
      <w:pPr>
        <w:pStyle w:val="a5"/>
        <w:numPr>
          <w:ilvl w:val="0"/>
          <w:numId w:val="1"/>
        </w:numPr>
        <w:spacing w:after="0" w:line="240" w:lineRule="auto"/>
        <w:ind w:left="697" w:hanging="34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proofErr w:type="spellStart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Леонькина</w:t>
      </w:r>
      <w:proofErr w:type="spellEnd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А. Имя,</w:t>
      </w:r>
      <w:r w:rsidR="007E0F3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которым гордимся./</w:t>
      </w:r>
      <w:proofErr w:type="spellStart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А.Леонькина</w:t>
      </w:r>
      <w:proofErr w:type="spellEnd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//Вечерний Витебск.-2024.- №11.- С.2</w:t>
      </w:r>
    </w:p>
    <w:p w:rsidR="00840B5A" w:rsidRPr="00387DC0" w:rsidRDefault="00840B5A" w:rsidP="00840B5A">
      <w:pPr>
        <w:pStyle w:val="a5"/>
        <w:numPr>
          <w:ilvl w:val="0"/>
          <w:numId w:val="1"/>
        </w:numPr>
        <w:spacing w:after="0" w:line="240" w:lineRule="auto"/>
        <w:ind w:left="697" w:hanging="34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Победители</w:t>
      </w:r>
      <w:proofErr w:type="gramStart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.М</w:t>
      </w:r>
      <w:proofErr w:type="gramEnd"/>
      <w:r w:rsidRPr="00387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арияМаценко.https://youtu.be/BCasG6Ic3xQ?si=Xqy4qW1fH47NZnv</w:t>
      </w:r>
    </w:p>
    <w:p w:rsidR="00840B5A" w:rsidRPr="00387DC0" w:rsidRDefault="00840B5A" w:rsidP="00840B5A">
      <w:pPr>
        <w:pStyle w:val="a5"/>
        <w:numPr>
          <w:ilvl w:val="0"/>
          <w:numId w:val="1"/>
        </w:numPr>
        <w:spacing w:after="0" w:line="240" w:lineRule="auto"/>
        <w:ind w:left="697" w:hanging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DC0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Л. В. Молчанова А. В. Организация деятельности школьного музея /</w:t>
      </w:r>
      <w:proofErr w:type="spellStart"/>
      <w:r w:rsidRPr="00387DC0">
        <w:rPr>
          <w:rFonts w:ascii="Times New Roman" w:hAnsi="Times New Roman" w:cs="Times New Roman"/>
          <w:color w:val="000000" w:themeColor="text1"/>
          <w:sz w:val="28"/>
          <w:szCs w:val="28"/>
        </w:rPr>
        <w:t>Л.В.Соколова</w:t>
      </w:r>
      <w:proofErr w:type="spellEnd"/>
      <w:r w:rsidRPr="00387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,//  Педагогическая академия.- 2012. – С.108 с. </w:t>
      </w:r>
    </w:p>
    <w:p w:rsidR="00840B5A" w:rsidRPr="00387DC0" w:rsidRDefault="00840B5A" w:rsidP="00840B5A">
      <w:pPr>
        <w:pStyle w:val="a5"/>
        <w:numPr>
          <w:ilvl w:val="0"/>
          <w:numId w:val="1"/>
        </w:numPr>
        <w:spacing w:after="0" w:line="240" w:lineRule="auto"/>
        <w:ind w:left="697" w:hanging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7DC0">
        <w:rPr>
          <w:rFonts w:ascii="Times New Roman" w:hAnsi="Times New Roman" w:cs="Times New Roman"/>
          <w:sz w:val="28"/>
          <w:szCs w:val="28"/>
        </w:rPr>
        <w:t>Сташкевич</w:t>
      </w:r>
      <w:proofErr w:type="spellEnd"/>
      <w:r w:rsidRPr="00387DC0">
        <w:rPr>
          <w:rFonts w:ascii="Times New Roman" w:hAnsi="Times New Roman" w:cs="Times New Roman"/>
          <w:sz w:val="28"/>
          <w:szCs w:val="28"/>
        </w:rPr>
        <w:t xml:space="preserve"> О.Л. Гражданско-патриотическое воспитание личности: ценностный аспект/ </w:t>
      </w:r>
      <w:proofErr w:type="spellStart"/>
      <w:r w:rsidRPr="00387DC0">
        <w:rPr>
          <w:rFonts w:ascii="Times New Roman" w:hAnsi="Times New Roman" w:cs="Times New Roman"/>
          <w:sz w:val="28"/>
          <w:szCs w:val="28"/>
        </w:rPr>
        <w:t>О.Л.Сташкевич</w:t>
      </w:r>
      <w:proofErr w:type="spellEnd"/>
      <w:proofErr w:type="gramStart"/>
      <w:r w:rsidRPr="00387D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7DC0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387DC0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387D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7DC0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387DC0">
        <w:rPr>
          <w:rFonts w:ascii="Times New Roman" w:hAnsi="Times New Roman" w:cs="Times New Roman"/>
          <w:sz w:val="28"/>
          <w:szCs w:val="28"/>
        </w:rPr>
        <w:t>. –– 2008.- №10.-  С.8</w:t>
      </w:r>
    </w:p>
    <w:p w:rsidR="00840B5A" w:rsidRPr="00387DC0" w:rsidRDefault="00840B5A" w:rsidP="00840B5A">
      <w:pPr>
        <w:pStyle w:val="a5"/>
        <w:shd w:val="clear" w:color="auto" w:fill="FFFFFF"/>
        <w:ind w:left="786"/>
        <w:rPr>
          <w:rFonts w:ascii="Times New Roman" w:hAnsi="Times New Roman" w:cs="Times New Roman"/>
          <w:sz w:val="28"/>
          <w:szCs w:val="28"/>
        </w:rPr>
      </w:pPr>
    </w:p>
    <w:p w:rsidR="00840B5A" w:rsidRPr="00387DC0" w:rsidRDefault="00840B5A" w:rsidP="00840B5A">
      <w:pPr>
        <w:pStyle w:val="a5"/>
        <w:spacing w:after="0" w:line="240" w:lineRule="auto"/>
        <w:ind w:left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262" w:rsidRPr="00387DC0" w:rsidRDefault="00387DC0" w:rsidP="00A612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истории                                                              С. М. </w:t>
      </w:r>
      <w:proofErr w:type="spellStart"/>
      <w:r>
        <w:rPr>
          <w:rFonts w:ascii="Times New Roman" w:hAnsi="Times New Roman"/>
          <w:sz w:val="28"/>
          <w:szCs w:val="28"/>
        </w:rPr>
        <w:t>Малашонок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61262" w:rsidRPr="00387DC0" w:rsidRDefault="00A61262" w:rsidP="00A6126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262" w:rsidRPr="00FE231E" w:rsidRDefault="00A61262" w:rsidP="00A61262">
      <w:pPr>
        <w:jc w:val="both"/>
        <w:rPr>
          <w:rFonts w:ascii="Times New Roman" w:hAnsi="Times New Roman"/>
          <w:sz w:val="28"/>
          <w:szCs w:val="28"/>
        </w:rPr>
      </w:pPr>
    </w:p>
    <w:p w:rsidR="00A61262" w:rsidRDefault="00A61262" w:rsidP="005F7E88">
      <w:pPr>
        <w:rPr>
          <w:rFonts w:ascii="Times New Roman" w:hAnsi="Times New Roman"/>
          <w:sz w:val="28"/>
          <w:szCs w:val="28"/>
        </w:rPr>
      </w:pPr>
    </w:p>
    <w:p w:rsidR="00A61262" w:rsidRDefault="00A61262" w:rsidP="005F7E88">
      <w:pPr>
        <w:rPr>
          <w:sz w:val="28"/>
          <w:szCs w:val="28"/>
        </w:rPr>
      </w:pPr>
    </w:p>
    <w:p w:rsidR="005F7E88" w:rsidRDefault="005F7E88" w:rsidP="005F7E88"/>
    <w:p w:rsidR="005F7E88" w:rsidRDefault="005F7E88"/>
    <w:sectPr w:rsidR="005F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4E8"/>
    <w:multiLevelType w:val="hybridMultilevel"/>
    <w:tmpl w:val="FED62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88"/>
    <w:rsid w:val="00040B23"/>
    <w:rsid w:val="00387DC0"/>
    <w:rsid w:val="005F7E88"/>
    <w:rsid w:val="007074B5"/>
    <w:rsid w:val="00746A5C"/>
    <w:rsid w:val="00760483"/>
    <w:rsid w:val="007E0F32"/>
    <w:rsid w:val="00840B5A"/>
    <w:rsid w:val="00907B34"/>
    <w:rsid w:val="009C5E5D"/>
    <w:rsid w:val="00A61262"/>
    <w:rsid w:val="00DA7F14"/>
    <w:rsid w:val="00DC6830"/>
    <w:rsid w:val="00E91B39"/>
    <w:rsid w:val="00F5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handle">
    <w:name w:val="element_handle"/>
    <w:basedOn w:val="a0"/>
    <w:rsid w:val="00A61262"/>
  </w:style>
  <w:style w:type="character" w:styleId="a4">
    <w:name w:val="Hyperlink"/>
    <w:basedOn w:val="a0"/>
    <w:uiPriority w:val="99"/>
    <w:unhideWhenUsed/>
    <w:rsid w:val="00A61262"/>
    <w:rPr>
      <w:color w:val="0000FF"/>
      <w:u w:val="single"/>
    </w:rPr>
  </w:style>
  <w:style w:type="paragraph" w:customStyle="1" w:styleId="underpoint">
    <w:name w:val="underpoint"/>
    <w:basedOn w:val="a"/>
    <w:rsid w:val="0084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0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handle">
    <w:name w:val="element_handle"/>
    <w:basedOn w:val="a0"/>
    <w:rsid w:val="00A61262"/>
  </w:style>
  <w:style w:type="character" w:styleId="a4">
    <w:name w:val="Hyperlink"/>
    <w:basedOn w:val="a0"/>
    <w:uiPriority w:val="99"/>
    <w:unhideWhenUsed/>
    <w:rsid w:val="00A61262"/>
    <w:rPr>
      <w:color w:val="0000FF"/>
      <w:u w:val="single"/>
    </w:rPr>
  </w:style>
  <w:style w:type="paragraph" w:customStyle="1" w:styleId="underpoint">
    <w:name w:val="underpoint"/>
    <w:basedOn w:val="a"/>
    <w:rsid w:val="0084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0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CasG6Ic3xQ?si=Xqy4qW1fH47NZnvJ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BCasG6Ic3xQ?si=Xqy4qW1fH47NZnv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8192-C96A-497E-A023-FC714C16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2025-11-05T05:54:00Z</cp:lastPrinted>
  <dcterms:created xsi:type="dcterms:W3CDTF">2025-11-04T05:29:00Z</dcterms:created>
  <dcterms:modified xsi:type="dcterms:W3CDTF">2025-11-05T05:54:00Z</dcterms:modified>
</cp:coreProperties>
</file>