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224D2" w14:textId="77777777"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pacing w:val="-14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ФЛИКЕР</w:t>
      </w:r>
      <w:r w:rsidRPr="00432937">
        <w:rPr>
          <w:rFonts w:ascii="Times New Roman" w:hAnsi="Times New Roman"/>
          <w:b/>
          <w:bCs/>
          <w:i/>
          <w:iCs/>
          <w:color w:val="000080"/>
          <w:spacing w:val="-14"/>
          <w:sz w:val="32"/>
          <w:szCs w:val="32"/>
        </w:rPr>
        <w:t> – </w:t>
      </w: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это без сомненья</w:t>
      </w:r>
      <w:r w:rsidRPr="00432937">
        <w:rPr>
          <w:rFonts w:ascii="Times New Roman" w:hAnsi="Times New Roman"/>
          <w:b/>
          <w:bCs/>
          <w:i/>
          <w:iCs/>
          <w:color w:val="000080"/>
          <w:spacing w:val="-14"/>
          <w:sz w:val="32"/>
          <w:szCs w:val="32"/>
        </w:rPr>
        <w:t>,</w:t>
      </w:r>
    </w:p>
    <w:p w14:paraId="4E3B902A" w14:textId="77777777"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pacing w:val="-14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Знак дорожного движенья</w:t>
      </w:r>
      <w:r w:rsidRPr="00432937">
        <w:rPr>
          <w:rFonts w:ascii="Times New Roman" w:hAnsi="Times New Roman"/>
          <w:b/>
          <w:bCs/>
          <w:i/>
          <w:iCs/>
          <w:color w:val="000080"/>
          <w:spacing w:val="3"/>
          <w:sz w:val="32"/>
          <w:szCs w:val="32"/>
        </w:rPr>
        <w:t>,</w:t>
      </w:r>
    </w:p>
    <w:p w14:paraId="5E16691B" w14:textId="77777777"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pacing w:val="-11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Что на месте не стоит</w:t>
      </w:r>
      <w:r w:rsidRPr="00432937">
        <w:rPr>
          <w:rFonts w:ascii="Times New Roman" w:hAnsi="Times New Roman"/>
          <w:b/>
          <w:bCs/>
          <w:i/>
          <w:iCs/>
          <w:color w:val="000080"/>
          <w:spacing w:val="-11"/>
          <w:sz w:val="32"/>
          <w:szCs w:val="32"/>
        </w:rPr>
        <w:t>,</w:t>
      </w:r>
    </w:p>
    <w:p w14:paraId="1CCB2673" w14:textId="77777777"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pacing w:val="-8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А с тобой везде спешит</w:t>
      </w:r>
      <w:r w:rsidRPr="00432937">
        <w:rPr>
          <w:rFonts w:ascii="Times New Roman" w:hAnsi="Times New Roman"/>
          <w:b/>
          <w:bCs/>
          <w:i/>
          <w:iCs/>
          <w:color w:val="000080"/>
          <w:spacing w:val="-8"/>
          <w:sz w:val="32"/>
          <w:szCs w:val="32"/>
        </w:rPr>
        <w:t>.</w:t>
      </w:r>
    </w:p>
    <w:p w14:paraId="388EC3FF" w14:textId="77777777"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Темноты он не боится</w:t>
      </w:r>
    </w:p>
    <w:p w14:paraId="5801ECA5" w14:textId="77777777"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pacing w:val="-15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И от света фар искрится</w:t>
      </w:r>
      <w:r w:rsidRPr="00432937">
        <w:rPr>
          <w:rFonts w:ascii="Times New Roman" w:hAnsi="Times New Roman"/>
          <w:b/>
          <w:bCs/>
          <w:i/>
          <w:iCs/>
          <w:color w:val="000080"/>
          <w:spacing w:val="-15"/>
          <w:sz w:val="32"/>
          <w:szCs w:val="32"/>
        </w:rPr>
        <w:t>.</w:t>
      </w:r>
    </w:p>
    <w:p w14:paraId="5CE05C11" w14:textId="77777777"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  <w:shd w:val="clear" w:color="auto" w:fill="FFFFFF"/>
        </w:rPr>
        <w:t>Маячок такой</w:t>
      </w: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 xml:space="preserve"> водитель</w:t>
      </w:r>
    </w:p>
    <w:p w14:paraId="2638E81F" w14:textId="77777777"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pacing w:val="-11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За версту всегда увидит</w:t>
      </w:r>
      <w:r w:rsidRPr="00432937">
        <w:rPr>
          <w:rFonts w:ascii="Times New Roman" w:hAnsi="Times New Roman"/>
          <w:b/>
          <w:bCs/>
          <w:i/>
          <w:iCs/>
          <w:color w:val="000080"/>
          <w:spacing w:val="-11"/>
          <w:sz w:val="32"/>
          <w:szCs w:val="32"/>
        </w:rPr>
        <w:t>.</w:t>
      </w:r>
    </w:p>
    <w:p w14:paraId="702DAEF9" w14:textId="77777777"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pacing w:val="-23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 xml:space="preserve">Прикрепи к одежде ФЛИКЕР </w:t>
      </w:r>
      <w:r w:rsidRPr="00432937">
        <w:rPr>
          <w:rFonts w:ascii="Times New Roman" w:hAnsi="Times New Roman"/>
          <w:b/>
          <w:bCs/>
          <w:i/>
          <w:iCs/>
          <w:color w:val="000080"/>
          <w:spacing w:val="-23"/>
          <w:sz w:val="32"/>
          <w:szCs w:val="32"/>
        </w:rPr>
        <w:t>–</w:t>
      </w:r>
    </w:p>
    <w:p w14:paraId="239E6BC3" w14:textId="77777777" w:rsidR="00B6226B" w:rsidRPr="00432937" w:rsidRDefault="00C13423" w:rsidP="00C13423">
      <w:pPr>
        <w:jc w:val="center"/>
        <w:rPr>
          <w:rFonts w:ascii="Times New Roman" w:hAnsi="Times New Roman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pacing w:val="-23"/>
          <w:sz w:val="32"/>
          <w:szCs w:val="32"/>
        </w:rPr>
        <w:t>ЭТО ТВОЙ ТЕЛОХРАНИТЕЛЬ!</w:t>
      </w:r>
    </w:p>
    <w:p w14:paraId="0F98E17F" w14:textId="77777777" w:rsidR="00B6226B" w:rsidRPr="00432937" w:rsidRDefault="00B6226B" w:rsidP="00432937">
      <w:pPr>
        <w:jc w:val="both"/>
        <w:rPr>
          <w:rFonts w:ascii="Times New Roman" w:hAnsi="Times New Roman"/>
        </w:rPr>
      </w:pPr>
    </w:p>
    <w:p w14:paraId="770F8DD0" w14:textId="77777777" w:rsidR="00B6226B" w:rsidRDefault="00C13423" w:rsidP="00432937">
      <w:pPr>
        <w:jc w:val="both"/>
        <w:rPr>
          <w:rFonts w:ascii="Times New Roman" w:hAnsi="Times New Roman"/>
          <w:noProof/>
        </w:rPr>
      </w:pPr>
      <w:r>
        <w:rPr>
          <w:noProof/>
        </w:rPr>
        <w:drawing>
          <wp:inline distT="0" distB="0" distL="0" distR="0" wp14:anchorId="7905755E" wp14:editId="61748165">
            <wp:extent cx="3024757" cy="1809750"/>
            <wp:effectExtent l="19050" t="0" r="4193" b="0"/>
            <wp:docPr id="1" name="Рисунок 1" descr="https://3.bp.blogspot.com/-QCadLh2aSZM/WPxqk-C8H_I/AAAAAAAAAMk/XaZepht0qQkQpcOXK-bKZ9GU2ngR0pFnACLcB/w1200-h630-p-k-no-nu/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3.bp.blogspot.com/-QCadLh2aSZM/WPxqk-C8H_I/AAAAAAAAAMk/XaZepht0qQkQpcOXK-bKZ9GU2ngR0pFnACLcB/w1200-h630-p-k-no-nu/sm_ful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84" cy="180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9C1EEB" w14:textId="77777777" w:rsidR="009724F0" w:rsidRDefault="00126855" w:rsidP="00126855">
      <w:pPr>
        <w:pStyle w:val="a3"/>
        <w:shd w:val="clear" w:color="auto" w:fill="FFFFFF"/>
        <w:spacing w:before="0" w:beforeAutospacing="0" w:after="0" w:afterAutospacing="0" w:line="304" w:lineRule="atLeast"/>
        <w:jc w:val="center"/>
        <w:rPr>
          <w:rStyle w:val="a4"/>
          <w:b/>
          <w:bCs/>
          <w:color w:val="0070C0"/>
          <w:sz w:val="36"/>
          <w:szCs w:val="36"/>
        </w:rPr>
      </w:pPr>
      <w:r w:rsidRPr="00E12BB4">
        <w:rPr>
          <w:rStyle w:val="a4"/>
          <w:b/>
          <w:bCs/>
          <w:color w:val="0070C0"/>
          <w:sz w:val="36"/>
          <w:szCs w:val="36"/>
        </w:rPr>
        <w:t>Позаботьтесь</w:t>
      </w:r>
    </w:p>
    <w:p w14:paraId="33003847" w14:textId="3BAF3DEB" w:rsidR="00126855" w:rsidRPr="00E12BB4" w:rsidRDefault="00126855" w:rsidP="00126855">
      <w:pPr>
        <w:pStyle w:val="a3"/>
        <w:shd w:val="clear" w:color="auto" w:fill="FFFFFF"/>
        <w:spacing w:before="0" w:beforeAutospacing="0" w:after="0" w:afterAutospacing="0" w:line="304" w:lineRule="atLeast"/>
        <w:jc w:val="center"/>
        <w:rPr>
          <w:color w:val="0070C0"/>
          <w:sz w:val="36"/>
          <w:szCs w:val="36"/>
        </w:rPr>
      </w:pPr>
      <w:r w:rsidRPr="00E12BB4">
        <w:rPr>
          <w:rStyle w:val="a4"/>
          <w:b/>
          <w:bCs/>
          <w:color w:val="0070C0"/>
          <w:sz w:val="36"/>
          <w:szCs w:val="36"/>
        </w:rPr>
        <w:t xml:space="preserve"> о безопасности </w:t>
      </w:r>
      <w:r w:rsidR="009724F0">
        <w:rPr>
          <w:rStyle w:val="a4"/>
          <w:b/>
          <w:bCs/>
          <w:color w:val="0070C0"/>
          <w:sz w:val="36"/>
          <w:szCs w:val="36"/>
        </w:rPr>
        <w:t xml:space="preserve">– </w:t>
      </w:r>
      <w:r w:rsidRPr="00E12BB4">
        <w:rPr>
          <w:rStyle w:val="a4"/>
          <w:b/>
          <w:bCs/>
          <w:color w:val="0070C0"/>
          <w:sz w:val="36"/>
          <w:szCs w:val="36"/>
        </w:rPr>
        <w:t>своей</w:t>
      </w:r>
      <w:r w:rsidR="009724F0">
        <w:rPr>
          <w:rStyle w:val="a4"/>
          <w:b/>
          <w:bCs/>
          <w:color w:val="0070C0"/>
          <w:sz w:val="36"/>
          <w:szCs w:val="36"/>
        </w:rPr>
        <w:br/>
      </w:r>
      <w:r w:rsidRPr="00E12BB4">
        <w:rPr>
          <w:rStyle w:val="a4"/>
          <w:b/>
          <w:bCs/>
          <w:color w:val="0070C0"/>
          <w:sz w:val="36"/>
          <w:szCs w:val="36"/>
        </w:rPr>
        <w:t>и своих детей!</w:t>
      </w:r>
    </w:p>
    <w:p w14:paraId="2A7BC7EC" w14:textId="77777777" w:rsidR="00126855" w:rsidRDefault="00126855" w:rsidP="00126855">
      <w:pPr>
        <w:spacing w:after="0"/>
        <w:jc w:val="both"/>
        <w:rPr>
          <w:rFonts w:ascii="Times New Roman" w:hAnsi="Times New Roman"/>
        </w:rPr>
      </w:pPr>
      <w:r w:rsidRPr="00E12BB4">
        <w:rPr>
          <w:rStyle w:val="a4"/>
          <w:b/>
          <w:bCs/>
          <w:color w:val="0070C0"/>
          <w:sz w:val="36"/>
          <w:szCs w:val="36"/>
        </w:rPr>
        <w:t>«Засветитесь» на дороге!</w:t>
      </w:r>
    </w:p>
    <w:p w14:paraId="69B17130" w14:textId="77777777" w:rsidR="00822971" w:rsidRDefault="00822971" w:rsidP="00432937">
      <w:pPr>
        <w:jc w:val="both"/>
        <w:rPr>
          <w:rFonts w:ascii="Times New Roman" w:hAnsi="Times New Roman"/>
          <w:noProof/>
        </w:rPr>
      </w:pPr>
    </w:p>
    <w:p w14:paraId="57503114" w14:textId="77777777" w:rsidR="005D7B75" w:rsidRPr="004248CB" w:rsidRDefault="005D7B75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color w:val="0F243E" w:themeColor="text2" w:themeShade="80"/>
          <w:sz w:val="32"/>
          <w:szCs w:val="32"/>
        </w:rPr>
      </w:pPr>
      <w:r w:rsidRPr="004248CB">
        <w:rPr>
          <w:rFonts w:ascii="Times New Roman" w:hAnsi="Times New Roman"/>
          <w:b/>
          <w:color w:val="0F243E" w:themeColor="text2" w:themeShade="80"/>
          <w:sz w:val="32"/>
          <w:szCs w:val="32"/>
        </w:rPr>
        <w:t>УВАЖАЕМЫЕ РОДИТЕЛИ!</w:t>
      </w:r>
    </w:p>
    <w:p w14:paraId="3A77A2A9" w14:textId="77777777" w:rsidR="005D7B75" w:rsidRPr="004248CB" w:rsidRDefault="005D7B75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color w:val="0F243E" w:themeColor="text2" w:themeShade="80"/>
          <w:sz w:val="32"/>
          <w:szCs w:val="32"/>
        </w:rPr>
      </w:pPr>
      <w:r w:rsidRPr="004248CB">
        <w:rPr>
          <w:rFonts w:ascii="Times New Roman" w:hAnsi="Times New Roman"/>
          <w:b/>
          <w:color w:val="0F243E" w:themeColor="text2" w:themeShade="80"/>
          <w:sz w:val="32"/>
          <w:szCs w:val="32"/>
        </w:rPr>
        <w:t>Покупая ребенку верхнюю одежду, отдавайте предпочтение моделям с нашитыми световозвращающими элементами</w:t>
      </w:r>
    </w:p>
    <w:p w14:paraId="1AA7F16F" w14:textId="77777777" w:rsidR="005D7B75" w:rsidRDefault="005D7B75" w:rsidP="005D7B75">
      <w:pPr>
        <w:spacing w:line="273" w:lineRule="auto"/>
        <w:rPr>
          <w:rFonts w:ascii="Times New Roman" w:hAnsi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/>
          <w:b/>
          <w:bCs/>
          <w:noProof/>
          <w:color w:val="FF0000"/>
          <w:sz w:val="36"/>
          <w:szCs w:val="36"/>
        </w:rPr>
        <w:drawing>
          <wp:inline distT="0" distB="0" distL="0" distR="0" wp14:anchorId="4D94EF69" wp14:editId="65B16250">
            <wp:extent cx="3245518" cy="2371725"/>
            <wp:effectExtent l="19050" t="0" r="0" b="0"/>
            <wp:docPr id="36" name="Рисунок 36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909" t="55487" r="1818" b="20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32" cy="23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E5E01A" w14:textId="4F6D1368" w:rsidR="005D7B75" w:rsidRPr="004248CB" w:rsidRDefault="00EF257C" w:rsidP="00C13423">
      <w:pPr>
        <w:spacing w:line="273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  <w:r w:rsidRPr="004248CB">
        <w:rPr>
          <w:rFonts w:ascii="Times New Roman" w:hAnsi="Times New Roman"/>
          <w:b/>
          <w:bCs/>
          <w:color w:val="FF0000"/>
          <w:sz w:val="32"/>
          <w:szCs w:val="32"/>
        </w:rPr>
        <w:t xml:space="preserve">КАЧЕСТВЕННЫЙ </w:t>
      </w:r>
      <w:r w:rsidR="005D7B75" w:rsidRPr="004248CB">
        <w:rPr>
          <w:rFonts w:ascii="Times New Roman" w:hAnsi="Times New Roman"/>
          <w:b/>
          <w:bCs/>
          <w:color w:val="FF0000"/>
          <w:sz w:val="32"/>
          <w:szCs w:val="32"/>
        </w:rPr>
        <w:t>ФЛИКЕР –ЭТО, В ПЕРВУЮ ОЧЕРЕДЬ, БЕЗОПАСНОСТЬ ВАШЕГО РЕБЁНКА НА ДОРОГЕ. ОБОЗНАЧЬТЕ СЕБЯ И ДАЙТЕ УВИДЕТЬ ВАС ВОДИТЕЛЮ!</w:t>
      </w:r>
    </w:p>
    <w:p w14:paraId="08D328CE" w14:textId="0F3D94CF" w:rsidR="00C13423" w:rsidRPr="004248CB" w:rsidRDefault="005D7B75" w:rsidP="005D7B75">
      <w:pPr>
        <w:spacing w:line="273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  <w:r w:rsidRPr="004248CB">
        <w:rPr>
          <w:rFonts w:ascii="Times New Roman" w:hAnsi="Times New Roman"/>
          <w:b/>
          <w:bCs/>
          <w:color w:val="FF0000"/>
          <w:sz w:val="32"/>
          <w:szCs w:val="32"/>
        </w:rPr>
        <w:t>БЕРЕГИТЕ СЕБЯ И СВОИХ БЛИЗКИХ!</w:t>
      </w:r>
      <w:r w:rsidR="00583BF8" w:rsidRPr="00583BF8">
        <w:rPr>
          <w:noProof/>
        </w:rPr>
        <w:t xml:space="preserve"> </w:t>
      </w:r>
    </w:p>
    <w:p w14:paraId="75B21028" w14:textId="77777777" w:rsidR="00E11B99" w:rsidRPr="00822971" w:rsidRDefault="00733F72" w:rsidP="00432937">
      <w:pPr>
        <w:spacing w:after="120"/>
        <w:jc w:val="center"/>
        <w:rPr>
          <w:rFonts w:ascii="Times New Roman" w:hAnsi="Times New Roman"/>
          <w:b/>
          <w:bCs/>
          <w:color w:val="FF0000"/>
          <w:sz w:val="52"/>
          <w:szCs w:val="52"/>
        </w:rPr>
      </w:pPr>
      <w:r w:rsidRPr="00822971">
        <w:rPr>
          <w:rFonts w:ascii="Times New Roman" w:hAnsi="Times New Roman"/>
          <w:b/>
          <w:bCs/>
          <w:color w:val="FF0000"/>
          <w:sz w:val="52"/>
          <w:szCs w:val="52"/>
        </w:rPr>
        <w:t>«Стань заметней</w:t>
      </w:r>
    </w:p>
    <w:p w14:paraId="4B22B8B4" w14:textId="77777777" w:rsidR="00B6226B" w:rsidRPr="00822971" w:rsidRDefault="00733F72" w:rsidP="00432937">
      <w:pPr>
        <w:spacing w:after="120"/>
        <w:jc w:val="center"/>
        <w:rPr>
          <w:rFonts w:ascii="Times New Roman" w:hAnsi="Times New Roman"/>
          <w:sz w:val="52"/>
          <w:szCs w:val="52"/>
        </w:rPr>
      </w:pPr>
      <w:r w:rsidRPr="00822971">
        <w:rPr>
          <w:rFonts w:ascii="Times New Roman" w:hAnsi="Times New Roman"/>
          <w:b/>
          <w:bCs/>
          <w:color w:val="FF0000"/>
          <w:sz w:val="52"/>
          <w:szCs w:val="52"/>
        </w:rPr>
        <w:t>в темноте!»</w:t>
      </w:r>
    </w:p>
    <w:p w14:paraId="0E14BA12" w14:textId="79C3BA2C" w:rsidR="00B6226B" w:rsidRDefault="00F73097" w:rsidP="00733F72">
      <w:pPr>
        <w:jc w:val="center"/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6BA7E7C" wp14:editId="64CA2564">
            <wp:simplePos x="0" y="0"/>
            <wp:positionH relativeFrom="column">
              <wp:posOffset>585470</wp:posOffset>
            </wp:positionH>
            <wp:positionV relativeFrom="paragraph">
              <wp:posOffset>3279775</wp:posOffset>
            </wp:positionV>
            <wp:extent cx="2223770" cy="2314575"/>
            <wp:effectExtent l="0" t="0" r="0" b="0"/>
            <wp:wrapTight wrapText="bothSides">
              <wp:wrapPolygon edited="0">
                <wp:start x="0" y="0"/>
                <wp:lineTo x="0" y="21511"/>
                <wp:lineTo x="21464" y="21511"/>
                <wp:lineTo x="21464" y="0"/>
                <wp:lineTo x="0" y="0"/>
              </wp:wrapPolygon>
            </wp:wrapTight>
            <wp:docPr id="1867866117" name="Рисунок 1867866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EA3">
        <w:rPr>
          <w:noProof/>
        </w:rPr>
        <w:pict w14:anchorId="611588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https://ozds2.obrpro.ru/upload/iblock/b0c/%D0%B4%D1%81%202%20%D0%B8%D0%BD%D1%84%D0%BE%D1%80%D0%BC%D0%B0%D1%86%D0%B8%D1%8F%20%D0%BD%D0%B0%20%D0%BE%D1%84%D0%B8%D1%86%D0%B8%D0%B0%D0%BB%D1%8C%D0%BD%D0%BE%D0%BC%20%D1%81%D0%B0%D0%B9%D1%82%D0%B5.jpg" style="width:254.25pt;height:246pt;visibility:visible">
            <v:imagedata r:id="rId7" o:title="%D0%B4%D1%81%202%20%D0%B8%D0%BD%D1%84%D0%BE%D1%80%D0%BC%D0%B0%D1%86%D0%B8%D1%8F%20%D0%BD%D0%B0%20%D0%BE%D1%84%D0%B8%D1%86%D0%B8%D0%B0%D0%BB%D1%8C%D0%BD%D0%BE%D0%BC%20%D1%81%D0%B0%D0%B9%D1%82%D0%B5" croptop="8903f" cropbottom="2226f" cropleft="12983f" cropright="10717f"/>
          </v:shape>
        </w:pict>
      </w:r>
    </w:p>
    <w:p w14:paraId="4C32EE80" w14:textId="40A44A50" w:rsidR="006275F6" w:rsidRDefault="006275F6" w:rsidP="00C13423">
      <w:pPr>
        <w:spacing w:after="0" w:line="240" w:lineRule="auto"/>
        <w:jc w:val="right"/>
        <w:rPr>
          <w:rFonts w:ascii="Times New Roman" w:hAnsi="Times New Roman"/>
          <w:b/>
          <w:i/>
          <w:color w:val="0070C0"/>
          <w:sz w:val="28"/>
          <w:szCs w:val="28"/>
        </w:rPr>
      </w:pPr>
    </w:p>
    <w:p w14:paraId="40CE4A65" w14:textId="7FB714EE" w:rsidR="00431EA3" w:rsidRDefault="00431EA3" w:rsidP="004248CB">
      <w:pPr>
        <w:spacing w:after="120" w:line="240" w:lineRule="auto"/>
        <w:jc w:val="center"/>
        <w:outlineLvl w:val="2"/>
        <w:rPr>
          <w:rFonts w:ascii="Times New Roman" w:hAnsi="Times New Roman"/>
          <w:b/>
          <w:bCs/>
          <w:color w:val="FF0000"/>
          <w:sz w:val="36"/>
          <w:szCs w:val="36"/>
        </w:rPr>
      </w:pPr>
    </w:p>
    <w:p w14:paraId="7DB2F714" w14:textId="77777777" w:rsidR="00431EA3" w:rsidRDefault="00431EA3" w:rsidP="004248CB">
      <w:pPr>
        <w:spacing w:after="120" w:line="240" w:lineRule="auto"/>
        <w:jc w:val="center"/>
        <w:outlineLvl w:val="2"/>
        <w:rPr>
          <w:rFonts w:ascii="Times New Roman" w:hAnsi="Times New Roman"/>
          <w:b/>
          <w:bCs/>
          <w:color w:val="FF0000"/>
          <w:sz w:val="36"/>
          <w:szCs w:val="36"/>
        </w:rPr>
      </w:pPr>
    </w:p>
    <w:p w14:paraId="6A23254A" w14:textId="77777777" w:rsidR="00431EA3" w:rsidRDefault="00431EA3" w:rsidP="004248CB">
      <w:pPr>
        <w:spacing w:after="120" w:line="240" w:lineRule="auto"/>
        <w:jc w:val="center"/>
        <w:outlineLvl w:val="2"/>
        <w:rPr>
          <w:rFonts w:ascii="Times New Roman" w:hAnsi="Times New Roman"/>
          <w:b/>
          <w:bCs/>
          <w:color w:val="FF0000"/>
          <w:sz w:val="36"/>
          <w:szCs w:val="36"/>
        </w:rPr>
      </w:pPr>
    </w:p>
    <w:p w14:paraId="6407A081" w14:textId="77777777" w:rsidR="00431EA3" w:rsidRDefault="00431EA3" w:rsidP="004248CB">
      <w:pPr>
        <w:spacing w:after="120" w:line="240" w:lineRule="auto"/>
        <w:jc w:val="center"/>
        <w:outlineLvl w:val="2"/>
        <w:rPr>
          <w:rFonts w:ascii="Times New Roman" w:hAnsi="Times New Roman"/>
          <w:b/>
          <w:bCs/>
          <w:color w:val="FF0000"/>
          <w:sz w:val="36"/>
          <w:szCs w:val="36"/>
        </w:rPr>
      </w:pPr>
    </w:p>
    <w:p w14:paraId="4CC287C5" w14:textId="77777777" w:rsidR="00431EA3" w:rsidRDefault="00431EA3" w:rsidP="004248CB">
      <w:pPr>
        <w:spacing w:after="120" w:line="240" w:lineRule="auto"/>
        <w:jc w:val="center"/>
        <w:outlineLvl w:val="2"/>
        <w:rPr>
          <w:rFonts w:ascii="Times New Roman" w:hAnsi="Times New Roman"/>
          <w:b/>
          <w:bCs/>
          <w:color w:val="FF0000"/>
          <w:sz w:val="36"/>
          <w:szCs w:val="36"/>
        </w:rPr>
      </w:pPr>
    </w:p>
    <w:p w14:paraId="614F2EF1" w14:textId="77777777" w:rsidR="00431EA3" w:rsidRDefault="00431EA3" w:rsidP="004248CB">
      <w:pPr>
        <w:spacing w:after="120" w:line="240" w:lineRule="auto"/>
        <w:jc w:val="center"/>
        <w:outlineLvl w:val="2"/>
        <w:rPr>
          <w:rFonts w:ascii="Times New Roman" w:hAnsi="Times New Roman"/>
          <w:b/>
          <w:bCs/>
          <w:color w:val="FF0000"/>
          <w:sz w:val="36"/>
          <w:szCs w:val="36"/>
        </w:rPr>
      </w:pPr>
    </w:p>
    <w:p w14:paraId="1D5F69EE" w14:textId="5DDF79C4" w:rsidR="00126855" w:rsidRPr="00126855" w:rsidRDefault="00126855" w:rsidP="004248CB">
      <w:pPr>
        <w:spacing w:after="120" w:line="240" w:lineRule="auto"/>
        <w:jc w:val="center"/>
        <w:outlineLvl w:val="2"/>
        <w:rPr>
          <w:rFonts w:ascii="Times New Roman" w:hAnsi="Times New Roman"/>
          <w:b/>
          <w:bCs/>
          <w:color w:val="FF0000"/>
          <w:sz w:val="36"/>
          <w:szCs w:val="36"/>
        </w:rPr>
      </w:pPr>
      <w:r w:rsidRPr="00126855">
        <w:rPr>
          <w:rFonts w:ascii="Times New Roman" w:hAnsi="Times New Roman"/>
          <w:b/>
          <w:bCs/>
          <w:color w:val="FF0000"/>
          <w:sz w:val="36"/>
          <w:szCs w:val="36"/>
        </w:rPr>
        <w:lastRenderedPageBreak/>
        <w:t>ВНИМАНИЕ: ФЛИКЕР!</w:t>
      </w:r>
    </w:p>
    <w:p w14:paraId="706F8E19" w14:textId="77777777" w:rsidR="00126855" w:rsidRDefault="00126855" w:rsidP="004248CB">
      <w:pPr>
        <w:spacing w:after="12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3032B">
        <w:rPr>
          <w:rFonts w:ascii="Times New Roman" w:hAnsi="Times New Roman"/>
          <w:b/>
          <w:color w:val="0F243E" w:themeColor="text2" w:themeShade="80"/>
          <w:sz w:val="28"/>
          <w:szCs w:val="28"/>
        </w:rPr>
        <w:t>Фликер (световозвращатель) на одежде - на сегодняшний день реальный способ уберечь ребенка от травмы на неосвещенной дороге.</w:t>
      </w:r>
    </w:p>
    <w:p w14:paraId="02AB4F98" w14:textId="77777777" w:rsidR="00126855" w:rsidRPr="00126855" w:rsidRDefault="008C3878" w:rsidP="004248CB">
      <w:pPr>
        <w:spacing w:after="12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22B3678" wp14:editId="1ED5467A">
            <wp:simplePos x="0" y="0"/>
            <wp:positionH relativeFrom="column">
              <wp:posOffset>5229225</wp:posOffset>
            </wp:positionH>
            <wp:positionV relativeFrom="paragraph">
              <wp:posOffset>1633855</wp:posOffset>
            </wp:positionV>
            <wp:extent cx="1230630" cy="1019175"/>
            <wp:effectExtent l="0" t="0" r="7620" b="0"/>
            <wp:wrapThrough wrapText="bothSides">
              <wp:wrapPolygon edited="0">
                <wp:start x="5350" y="1211"/>
                <wp:lineTo x="3678" y="3230"/>
                <wp:lineTo x="4347" y="7671"/>
                <wp:lineTo x="1337" y="9286"/>
                <wp:lineTo x="0" y="11708"/>
                <wp:lineTo x="334" y="14131"/>
                <wp:lineTo x="5015" y="20591"/>
                <wp:lineTo x="5350" y="20591"/>
                <wp:lineTo x="17053" y="20591"/>
                <wp:lineTo x="17387" y="20591"/>
                <wp:lineTo x="21399" y="14535"/>
                <wp:lineTo x="21734" y="13323"/>
                <wp:lineTo x="20062" y="6864"/>
                <wp:lineTo x="18724" y="4037"/>
                <wp:lineTo x="16718" y="1211"/>
                <wp:lineTo x="5350" y="1211"/>
              </wp:wrapPolygon>
            </wp:wrapThrough>
            <wp:docPr id="41" name="Рисунок 41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7576" t="32505" r="34848" b="5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6FD8897" wp14:editId="776DF3A0">
            <wp:simplePos x="0" y="0"/>
            <wp:positionH relativeFrom="column">
              <wp:posOffset>3286125</wp:posOffset>
            </wp:positionH>
            <wp:positionV relativeFrom="paragraph">
              <wp:posOffset>1633855</wp:posOffset>
            </wp:positionV>
            <wp:extent cx="1085850" cy="1019175"/>
            <wp:effectExtent l="0" t="0" r="0" b="0"/>
            <wp:wrapThrough wrapText="bothSides">
              <wp:wrapPolygon edited="0">
                <wp:start x="6442" y="0"/>
                <wp:lineTo x="2653" y="2826"/>
                <wp:lineTo x="2274" y="6056"/>
                <wp:lineTo x="3789" y="6864"/>
                <wp:lineTo x="758" y="12920"/>
                <wp:lineTo x="758" y="14535"/>
                <wp:lineTo x="3411" y="19379"/>
                <wp:lineTo x="5684" y="20591"/>
                <wp:lineTo x="10611" y="20591"/>
                <wp:lineTo x="12505" y="20591"/>
                <wp:lineTo x="16295" y="20591"/>
                <wp:lineTo x="18189" y="20187"/>
                <wp:lineTo x="18189" y="19379"/>
                <wp:lineTo x="14021" y="14938"/>
                <wp:lineTo x="12126" y="12920"/>
                <wp:lineTo x="16674" y="12920"/>
                <wp:lineTo x="21600" y="9690"/>
                <wp:lineTo x="21600" y="6056"/>
                <wp:lineTo x="15916" y="2422"/>
                <wp:lineTo x="10232" y="0"/>
                <wp:lineTo x="6442" y="0"/>
              </wp:wrapPolygon>
            </wp:wrapThrough>
            <wp:docPr id="39" name="Рисунок 39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6363" t="20660" r="36970" b="68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0283B2F" wp14:editId="32734FDE">
            <wp:simplePos x="0" y="0"/>
            <wp:positionH relativeFrom="column">
              <wp:posOffset>4305300</wp:posOffset>
            </wp:positionH>
            <wp:positionV relativeFrom="paragraph">
              <wp:posOffset>1586230</wp:posOffset>
            </wp:positionV>
            <wp:extent cx="923925" cy="1019175"/>
            <wp:effectExtent l="0" t="0" r="0" b="0"/>
            <wp:wrapThrough wrapText="bothSides">
              <wp:wrapPolygon edited="0">
                <wp:start x="4008" y="404"/>
                <wp:lineTo x="1336" y="1615"/>
                <wp:lineTo x="0" y="4037"/>
                <wp:lineTo x="0" y="13323"/>
                <wp:lineTo x="3563" y="19783"/>
                <wp:lineTo x="4008" y="21398"/>
                <wp:lineTo x="16033" y="21398"/>
                <wp:lineTo x="16924" y="19783"/>
                <wp:lineTo x="21377" y="14535"/>
                <wp:lineTo x="20932" y="7267"/>
                <wp:lineTo x="20932" y="6864"/>
                <wp:lineTo x="21377" y="2422"/>
                <wp:lineTo x="17369" y="404"/>
                <wp:lineTo x="8016" y="404"/>
                <wp:lineTo x="4008" y="404"/>
              </wp:wrapPolygon>
            </wp:wrapThrough>
            <wp:docPr id="40" name="Рисунок 40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995" t="31807" r="82492" b="58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855" w:rsidRPr="00BE2B61">
        <w:rPr>
          <w:rFonts w:ascii="Times New Roman" w:hAnsi="Times New Roman"/>
          <w:color w:val="002060"/>
          <w:sz w:val="28"/>
          <w:szCs w:val="28"/>
        </w:rPr>
        <w:t>Принцип действия его основан на том, что свет, попадая на ребристую поверхность из специального пластика, концентрируется и отражается в виде узкого пучка. Когда фары автомобиля "выхватывают" пусть даже маленький световозвращатель, водитель издалека видит яркую световую точку. Поэтому шансы, что пешеход или велосипедист будут замечены, увеличиваются во много раз.</w:t>
      </w:r>
    </w:p>
    <w:p w14:paraId="01192D19" w14:textId="77777777"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14:paraId="3DE3D860" w14:textId="77777777"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14:paraId="68F09F80" w14:textId="77777777"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14:paraId="7223ED47" w14:textId="77777777"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14:paraId="6752BFB1" w14:textId="77777777"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14:paraId="6C90CFBA" w14:textId="77777777"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14:paraId="0A7DF807" w14:textId="77777777"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14:paraId="1DA0D5EC" w14:textId="77777777"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14:paraId="3E3B8D1C" w14:textId="77777777"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14:paraId="0DA144DD" w14:textId="77777777" w:rsidR="00037976" w:rsidRPr="00106478" w:rsidRDefault="00126855" w:rsidP="00106478">
      <w:pPr>
        <w:spacing w:after="12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403152" w:themeColor="accent4" w:themeShade="80"/>
          <w:sz w:val="28"/>
          <w:szCs w:val="28"/>
        </w:rPr>
        <w:t>Е</w:t>
      </w:r>
      <w:r w:rsidRPr="00BE2B61">
        <w:rPr>
          <w:rFonts w:ascii="Times New Roman" w:hAnsi="Times New Roman"/>
          <w:color w:val="403152" w:themeColor="accent4" w:themeShade="80"/>
          <w:sz w:val="28"/>
          <w:szCs w:val="28"/>
        </w:rPr>
        <w:t>сли у машины включен ближний свет</w:t>
      </w:r>
      <w:r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 фар</w:t>
      </w:r>
      <w:r w:rsidRPr="00BE2B61"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, то </w:t>
      </w:r>
      <w:r w:rsidRPr="00EA4920">
        <w:rPr>
          <w:rFonts w:ascii="Times New Roman" w:hAnsi="Times New Roman"/>
          <w:b/>
          <w:color w:val="403152" w:themeColor="accent4" w:themeShade="80"/>
          <w:sz w:val="28"/>
          <w:szCs w:val="28"/>
        </w:rPr>
        <w:t xml:space="preserve">обычного пешехода водитель увидит с </w:t>
      </w:r>
      <w:r w:rsidR="008C3878">
        <w:rPr>
          <w:rFonts w:ascii="Times New Roman" w:hAnsi="Times New Roman"/>
          <w:b/>
          <w:noProof/>
          <w:color w:val="403152" w:themeColor="accent4" w:themeShade="80"/>
          <w:sz w:val="28"/>
          <w:szCs w:val="28"/>
        </w:rPr>
        <w:drawing>
          <wp:anchor distT="95250" distB="95250" distL="95250" distR="95250" simplePos="0" relativeHeight="251661312" behindDoc="0" locked="0" layoutInCell="1" allowOverlap="0" wp14:anchorId="0CCBD0AB" wp14:editId="0210DB82">
            <wp:simplePos x="0" y="0"/>
            <wp:positionH relativeFrom="column">
              <wp:posOffset>-3364865</wp:posOffset>
            </wp:positionH>
            <wp:positionV relativeFrom="line">
              <wp:posOffset>4114800</wp:posOffset>
            </wp:positionV>
            <wp:extent cx="2933700" cy="2095500"/>
            <wp:effectExtent l="19050" t="0" r="0" b="0"/>
            <wp:wrapThrough wrapText="bothSides">
              <wp:wrapPolygon edited="0">
                <wp:start x="-140" y="0"/>
                <wp:lineTo x="-140" y="21404"/>
                <wp:lineTo x="21600" y="21404"/>
                <wp:lineTo x="21600" y="0"/>
                <wp:lineTo x="-140" y="0"/>
              </wp:wrapPolygon>
            </wp:wrapThrough>
            <wp:docPr id="2" name="Рисунок 2" descr="http://www.propaganda-bdd.ru/images/image/fli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propaganda-bdd.ru/images/image/flik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4920">
        <w:rPr>
          <w:rFonts w:ascii="Times New Roman" w:hAnsi="Times New Roman"/>
          <w:b/>
          <w:color w:val="403152" w:themeColor="accent4" w:themeShade="80"/>
          <w:sz w:val="28"/>
          <w:szCs w:val="28"/>
        </w:rPr>
        <w:t>расстояния 25-40 метров</w:t>
      </w:r>
      <w:r w:rsidRPr="00EA4920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7D161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06478" w:rsidRPr="00106478">
        <w:rPr>
          <w:rFonts w:ascii="Times New Roman" w:hAnsi="Times New Roman"/>
          <w:b/>
          <w:color w:val="FF0000"/>
          <w:sz w:val="28"/>
          <w:szCs w:val="28"/>
          <w:u w:val="single"/>
        </w:rPr>
        <w:t>Использование световозвращателя увеличивает эту цифру до 130-240 метров!</w:t>
      </w:r>
    </w:p>
    <w:p w14:paraId="7EDB9604" w14:textId="77777777" w:rsidR="00EA4920" w:rsidRPr="00EA4920" w:rsidRDefault="00812BB6" w:rsidP="00EA4920">
      <w:pPr>
        <w:jc w:val="center"/>
        <w:rPr>
          <w:rFonts w:ascii="Times New Roman" w:hAnsi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BC1C438" wp14:editId="339188D1">
            <wp:simplePos x="0" y="0"/>
            <wp:positionH relativeFrom="column">
              <wp:posOffset>2131060</wp:posOffset>
            </wp:positionH>
            <wp:positionV relativeFrom="paragraph">
              <wp:posOffset>306705</wp:posOffset>
            </wp:positionV>
            <wp:extent cx="1066800" cy="1057275"/>
            <wp:effectExtent l="19050" t="0" r="0" b="0"/>
            <wp:wrapThrough wrapText="bothSides">
              <wp:wrapPolygon edited="0">
                <wp:start x="10029" y="1168"/>
                <wp:lineTo x="4629" y="1946"/>
                <wp:lineTo x="-386" y="4670"/>
                <wp:lineTo x="-386" y="7395"/>
                <wp:lineTo x="3471" y="13622"/>
                <wp:lineTo x="3086" y="21016"/>
                <wp:lineTo x="17743" y="21016"/>
                <wp:lineTo x="18514" y="13622"/>
                <wp:lineTo x="21600" y="7784"/>
                <wp:lineTo x="21600" y="5059"/>
                <wp:lineTo x="18129" y="1946"/>
                <wp:lineTo x="14271" y="1168"/>
                <wp:lineTo x="10029" y="1168"/>
              </wp:wrapPolygon>
            </wp:wrapThrough>
            <wp:docPr id="38" name="Рисунок 38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6200" t="32367" r="59193" b="5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13A76B1" wp14:editId="6AE84A0D">
            <wp:simplePos x="0" y="0"/>
            <wp:positionH relativeFrom="column">
              <wp:posOffset>66040</wp:posOffset>
            </wp:positionH>
            <wp:positionV relativeFrom="paragraph">
              <wp:posOffset>192405</wp:posOffset>
            </wp:positionV>
            <wp:extent cx="990600" cy="1171575"/>
            <wp:effectExtent l="0" t="0" r="0" b="0"/>
            <wp:wrapThrough wrapText="bothSides">
              <wp:wrapPolygon edited="0">
                <wp:start x="16615" y="351"/>
                <wp:lineTo x="12046" y="5971"/>
                <wp:lineTo x="415" y="14049"/>
                <wp:lineTo x="415" y="15102"/>
                <wp:lineTo x="4154" y="17210"/>
                <wp:lineTo x="4569" y="21424"/>
                <wp:lineTo x="5815" y="21424"/>
                <wp:lineTo x="7892" y="21424"/>
                <wp:lineTo x="17862" y="21424"/>
                <wp:lineTo x="18692" y="20371"/>
                <wp:lineTo x="14954" y="17210"/>
                <wp:lineTo x="20769" y="16507"/>
                <wp:lineTo x="21600" y="12644"/>
                <wp:lineTo x="19108" y="6322"/>
                <wp:lineTo x="19108" y="5971"/>
                <wp:lineTo x="21185" y="4215"/>
                <wp:lineTo x="21185" y="2459"/>
                <wp:lineTo x="19108" y="351"/>
                <wp:lineTo x="16615" y="351"/>
              </wp:wrapPolygon>
            </wp:wrapThrough>
            <wp:docPr id="34" name="Рисунок 34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467" t="19405" r="83392" b="69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C6DC856" wp14:editId="4AAB6F92">
            <wp:simplePos x="0" y="0"/>
            <wp:positionH relativeFrom="column">
              <wp:posOffset>984885</wp:posOffset>
            </wp:positionH>
            <wp:positionV relativeFrom="paragraph">
              <wp:posOffset>240030</wp:posOffset>
            </wp:positionV>
            <wp:extent cx="1259840" cy="1123950"/>
            <wp:effectExtent l="0" t="0" r="0" b="0"/>
            <wp:wrapThrough wrapText="bothSides">
              <wp:wrapPolygon edited="0">
                <wp:start x="15351" y="0"/>
                <wp:lineTo x="9798" y="366"/>
                <wp:lineTo x="2613" y="3661"/>
                <wp:lineTo x="2613" y="5858"/>
                <wp:lineTo x="1306" y="7688"/>
                <wp:lineTo x="980" y="11715"/>
                <wp:lineTo x="7185" y="17573"/>
                <wp:lineTo x="6532" y="21234"/>
                <wp:lineTo x="9798" y="21234"/>
                <wp:lineTo x="16004" y="21234"/>
                <wp:lineTo x="17964" y="21234"/>
                <wp:lineTo x="18617" y="19769"/>
                <wp:lineTo x="17637" y="17573"/>
                <wp:lineTo x="20903" y="12081"/>
                <wp:lineTo x="21230" y="10983"/>
                <wp:lineTo x="20250" y="8420"/>
                <wp:lineTo x="18290" y="5858"/>
                <wp:lineTo x="17637" y="732"/>
                <wp:lineTo x="17310" y="0"/>
                <wp:lineTo x="15351" y="0"/>
              </wp:wrapPolygon>
            </wp:wrapThrough>
            <wp:docPr id="37" name="Рисунок 37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727" t="20290" r="57576" b="6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920" w:rsidRPr="00EA4920">
        <w:rPr>
          <w:rFonts w:ascii="Times New Roman" w:hAnsi="Times New Roman"/>
          <w:b/>
          <w:color w:val="403152" w:themeColor="accent4" w:themeShade="80"/>
          <w:sz w:val="28"/>
          <w:szCs w:val="28"/>
        </w:rPr>
        <w:t>ВИДЫ СВЕТОВОЗВРАЩАТЕЛЕЙ</w:t>
      </w:r>
    </w:p>
    <w:p w14:paraId="49171F73" w14:textId="77777777" w:rsidR="00EA4920" w:rsidRDefault="00EA4920" w:rsidP="00B33BB9">
      <w:pPr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14:paraId="171E4C55" w14:textId="77777777" w:rsidR="008C3878" w:rsidRPr="008C3878" w:rsidRDefault="00106478" w:rsidP="008C3878">
      <w:pPr>
        <w:pStyle w:val="Default"/>
        <w:jc w:val="both"/>
        <w:rPr>
          <w:rFonts w:eastAsia="Times New Roman"/>
          <w:color w:val="403152" w:themeColor="accent4" w:themeShade="80"/>
          <w:sz w:val="28"/>
          <w:szCs w:val="28"/>
        </w:rPr>
      </w:pPr>
      <w:r w:rsidRPr="00106478">
        <w:rPr>
          <w:rFonts w:eastAsia="Times New Roman"/>
          <w:color w:val="auto"/>
          <w:sz w:val="26"/>
          <w:szCs w:val="26"/>
        </w:rPr>
        <w:t xml:space="preserve">Производители одежды, особенно, детской, начали активно использовать нашивки из световозвращающей ткани. К сожалению, световозвращатели нашиты далеко не на всех изделиях, а, кроме того, для удешевления в производстве одежды применяют световозвращающий материал со стеклошариками, эффективность которого ниже. Например, в дождь эти </w:t>
      </w:r>
    </w:p>
    <w:p w14:paraId="00630C49" w14:textId="77777777" w:rsidR="00037976" w:rsidRPr="004248CB" w:rsidRDefault="00106478" w:rsidP="008C387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06478">
        <w:rPr>
          <w:rFonts w:ascii="Times New Roman" w:hAnsi="Times New Roman"/>
          <w:sz w:val="26"/>
          <w:szCs w:val="26"/>
        </w:rPr>
        <w:t>полоски на куртке или брюках перестают быть заметными, да и расстояние, на котором они "работают", меньше, чем у фликеров.</w:t>
      </w:r>
    </w:p>
    <w:p w14:paraId="72DAF0DB" w14:textId="77777777" w:rsidR="008C3878" w:rsidRDefault="008C3878" w:rsidP="00226D0A">
      <w:pPr>
        <w:spacing w:after="12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5457056F" w14:textId="77777777" w:rsidR="00B33BB9" w:rsidRPr="00106478" w:rsidRDefault="00037976" w:rsidP="00226D0A">
      <w:pPr>
        <w:spacing w:after="12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106478">
        <w:rPr>
          <w:rFonts w:ascii="Times New Roman" w:hAnsi="Times New Roman"/>
          <w:b/>
          <w:color w:val="FF0000"/>
          <w:sz w:val="28"/>
          <w:szCs w:val="28"/>
        </w:rPr>
        <w:t>ЧЕМ БОЛЬШЕ ФЛИКЕРОВ, ТЕМ ЛУЧШЕ!!!</w:t>
      </w:r>
    </w:p>
    <w:p w14:paraId="29784F90" w14:textId="00DE9CC4" w:rsidR="004248CB" w:rsidRDefault="00B33BB9" w:rsidP="00226D0A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  <w:r w:rsidRPr="00BE2B61">
        <w:rPr>
          <w:rFonts w:ascii="Times New Roman" w:hAnsi="Times New Roman"/>
          <w:color w:val="403152" w:themeColor="accent4" w:themeShade="80"/>
          <w:sz w:val="28"/>
          <w:szCs w:val="28"/>
        </w:rPr>
        <w:t>В черте города рекомендует</w:t>
      </w:r>
      <w:r w:rsidR="004B21DD">
        <w:rPr>
          <w:rFonts w:ascii="Times New Roman" w:hAnsi="Times New Roman"/>
          <w:color w:val="403152" w:themeColor="accent4" w:themeShade="80"/>
          <w:sz w:val="28"/>
          <w:szCs w:val="28"/>
        </w:rPr>
        <w:t>ся</w:t>
      </w:r>
      <w:r w:rsidRPr="00BE2B61"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 пешеходам обозначить себя световозвращающими элементами на левой и правой руках, подвесить по одному фли</w:t>
      </w:r>
      <w:r>
        <w:rPr>
          <w:rFonts w:ascii="Times New Roman" w:hAnsi="Times New Roman"/>
          <w:color w:val="403152" w:themeColor="accent4" w:themeShade="80"/>
          <w:sz w:val="28"/>
          <w:szCs w:val="28"/>
        </w:rPr>
        <w:t>керу спереди и сзади</w:t>
      </w:r>
      <w:r w:rsidRPr="00BE2B61"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. </w:t>
      </w:r>
    </w:p>
    <w:p w14:paraId="079111CC" w14:textId="77777777" w:rsidR="00B33BB9" w:rsidRDefault="00B33BB9" w:rsidP="00226D0A">
      <w:pPr>
        <w:spacing w:after="120" w:line="240" w:lineRule="auto"/>
        <w:jc w:val="both"/>
        <w:rPr>
          <w:rFonts w:ascii="Times New Roman" w:hAnsi="Times New Roman"/>
          <w:b/>
          <w:color w:val="403152" w:themeColor="accent4" w:themeShade="80"/>
          <w:sz w:val="28"/>
          <w:szCs w:val="28"/>
        </w:rPr>
      </w:pPr>
      <w:r w:rsidRPr="00BE2B61"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Таким образом, </w:t>
      </w:r>
      <w:r w:rsidRPr="00BE2B61">
        <w:rPr>
          <w:rFonts w:ascii="Times New Roman" w:hAnsi="Times New Roman"/>
          <w:b/>
          <w:color w:val="403152" w:themeColor="accent4" w:themeShade="80"/>
          <w:sz w:val="28"/>
          <w:szCs w:val="28"/>
        </w:rPr>
        <w:t>самый оптимальный вариант, когда на пешеходе находится 4 фликера.</w:t>
      </w:r>
    </w:p>
    <w:p w14:paraId="6364615A" w14:textId="77777777" w:rsidR="00EF257C" w:rsidRPr="00EF257C" w:rsidRDefault="008C3878" w:rsidP="00EF257C">
      <w:pPr>
        <w:spacing w:after="12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DE41645" wp14:editId="223733EE">
            <wp:simplePos x="0" y="0"/>
            <wp:positionH relativeFrom="column">
              <wp:posOffset>461645</wp:posOffset>
            </wp:positionH>
            <wp:positionV relativeFrom="paragraph">
              <wp:posOffset>546100</wp:posOffset>
            </wp:positionV>
            <wp:extent cx="2266950" cy="2552700"/>
            <wp:effectExtent l="19050" t="0" r="0" b="0"/>
            <wp:wrapThrough wrapText="bothSides">
              <wp:wrapPolygon edited="0">
                <wp:start x="-182" y="0"/>
                <wp:lineTo x="-182" y="21439"/>
                <wp:lineTo x="21600" y="21439"/>
                <wp:lineTo x="21600" y="0"/>
                <wp:lineTo x="-182" y="0"/>
              </wp:wrapPolygon>
            </wp:wrapThrough>
            <wp:docPr id="47" name="Рисунок 47" descr="C:\Users\дас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дас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57C" w:rsidRPr="00EF257C">
        <w:rPr>
          <w:rFonts w:ascii="Times New Roman" w:hAnsi="Times New Roman"/>
          <w:b/>
          <w:color w:val="FF0000"/>
          <w:sz w:val="32"/>
          <w:szCs w:val="32"/>
        </w:rPr>
        <w:t>НОСИ СВЕТООТРАЖАТЕЛЬ ПРАВИЛЬНО!!!</w:t>
      </w:r>
      <w:r w:rsidR="00E86E2C" w:rsidRPr="00E86E2C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1CF793E9" w14:textId="77777777" w:rsidR="008C3878" w:rsidRDefault="008C3878" w:rsidP="008C3878">
      <w:pPr>
        <w:pStyle w:val="Default"/>
        <w:jc w:val="center"/>
        <w:rPr>
          <w:rFonts w:eastAsia="Times New Roman"/>
          <w:b/>
          <w:color w:val="FF0000"/>
          <w:sz w:val="28"/>
          <w:szCs w:val="28"/>
          <w:u w:val="single"/>
        </w:rPr>
      </w:pPr>
    </w:p>
    <w:p w14:paraId="60F21FCB" w14:textId="77777777" w:rsidR="008C3878" w:rsidRDefault="008C3878" w:rsidP="008C3878">
      <w:pPr>
        <w:pStyle w:val="Default"/>
        <w:jc w:val="center"/>
        <w:rPr>
          <w:rFonts w:eastAsia="Times New Roman"/>
          <w:b/>
          <w:color w:val="FF0000"/>
          <w:sz w:val="28"/>
          <w:szCs w:val="28"/>
          <w:u w:val="single"/>
        </w:rPr>
      </w:pPr>
    </w:p>
    <w:p w14:paraId="43BA99E5" w14:textId="77777777" w:rsidR="008C3878" w:rsidRDefault="008C3878" w:rsidP="008C3878">
      <w:pPr>
        <w:pStyle w:val="Default"/>
        <w:jc w:val="center"/>
        <w:rPr>
          <w:rFonts w:eastAsia="Times New Roman"/>
          <w:b/>
          <w:color w:val="FF0000"/>
          <w:sz w:val="28"/>
          <w:szCs w:val="28"/>
          <w:u w:val="single"/>
        </w:rPr>
      </w:pPr>
      <w:r w:rsidRPr="00E3032B">
        <w:rPr>
          <w:rFonts w:eastAsia="Times New Roman"/>
          <w:b/>
          <w:color w:val="FF0000"/>
          <w:sz w:val="28"/>
          <w:szCs w:val="28"/>
          <w:u w:val="single"/>
        </w:rPr>
        <w:t>Какие фликеры самые лучшие?</w:t>
      </w:r>
    </w:p>
    <w:p w14:paraId="68AEB64A" w14:textId="77777777" w:rsidR="008C3878" w:rsidRDefault="008C3878" w:rsidP="008C3878">
      <w:pPr>
        <w:pStyle w:val="Default"/>
        <w:jc w:val="center"/>
        <w:rPr>
          <w:rFonts w:eastAsia="Times New Roman"/>
          <w:color w:val="403152" w:themeColor="accent4" w:themeShade="80"/>
          <w:sz w:val="28"/>
          <w:szCs w:val="28"/>
        </w:rPr>
      </w:pPr>
      <w:r w:rsidRPr="008C3878">
        <w:rPr>
          <w:rFonts w:eastAsia="Times New Roman"/>
          <w:color w:val="403152" w:themeColor="accent4" w:themeShade="80"/>
          <w:sz w:val="28"/>
          <w:szCs w:val="28"/>
        </w:rPr>
        <w:t xml:space="preserve">Покупайте фликеры белого или лимонного цветов. </w:t>
      </w:r>
    </w:p>
    <w:p w14:paraId="11941565" w14:textId="77777777" w:rsidR="004248CB" w:rsidRPr="008C3878" w:rsidRDefault="008C3878" w:rsidP="008C3878">
      <w:pPr>
        <w:pStyle w:val="Default"/>
        <w:jc w:val="center"/>
        <w:rPr>
          <w:rFonts w:eastAsia="Times New Roman"/>
          <w:color w:val="403152" w:themeColor="accent4" w:themeShade="80"/>
          <w:sz w:val="28"/>
          <w:szCs w:val="28"/>
        </w:rPr>
      </w:pPr>
      <w:r w:rsidRPr="008C3878">
        <w:rPr>
          <w:rFonts w:eastAsia="Times New Roman"/>
          <w:color w:val="403152" w:themeColor="accent4" w:themeShade="80"/>
          <w:sz w:val="28"/>
          <w:szCs w:val="28"/>
        </w:rPr>
        <w:t>Именно они имеют наиболее оптимальную световозращаемость.</w:t>
      </w:r>
    </w:p>
    <w:sectPr w:rsidR="004248CB" w:rsidRPr="008C3878" w:rsidSect="00126855">
      <w:pgSz w:w="16838" w:h="11906" w:orient="landscape"/>
      <w:pgMar w:top="720" w:right="720" w:bottom="720" w:left="720" w:header="709" w:footer="709" w:gutter="0"/>
      <w:cols w:num="3" w:space="27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226B"/>
    <w:rsid w:val="00037976"/>
    <w:rsid w:val="00106478"/>
    <w:rsid w:val="00126855"/>
    <w:rsid w:val="00226D0A"/>
    <w:rsid w:val="002808DF"/>
    <w:rsid w:val="002A436D"/>
    <w:rsid w:val="003F2A37"/>
    <w:rsid w:val="0040110F"/>
    <w:rsid w:val="0041100D"/>
    <w:rsid w:val="004248CB"/>
    <w:rsid w:val="00431EA3"/>
    <w:rsid w:val="00432937"/>
    <w:rsid w:val="004B21DD"/>
    <w:rsid w:val="005464E3"/>
    <w:rsid w:val="00583BF8"/>
    <w:rsid w:val="0059059B"/>
    <w:rsid w:val="005D7B75"/>
    <w:rsid w:val="005E2758"/>
    <w:rsid w:val="006275F6"/>
    <w:rsid w:val="006C5CD5"/>
    <w:rsid w:val="006C6BF6"/>
    <w:rsid w:val="00733F72"/>
    <w:rsid w:val="007C16BF"/>
    <w:rsid w:val="007E3D1E"/>
    <w:rsid w:val="00812BB6"/>
    <w:rsid w:val="00822971"/>
    <w:rsid w:val="008549FD"/>
    <w:rsid w:val="008A2C6B"/>
    <w:rsid w:val="008C3878"/>
    <w:rsid w:val="009724F0"/>
    <w:rsid w:val="009A4F6F"/>
    <w:rsid w:val="009B0519"/>
    <w:rsid w:val="00A71056"/>
    <w:rsid w:val="00AE17E6"/>
    <w:rsid w:val="00B33BB9"/>
    <w:rsid w:val="00B41166"/>
    <w:rsid w:val="00B6226B"/>
    <w:rsid w:val="00C13423"/>
    <w:rsid w:val="00CD31C3"/>
    <w:rsid w:val="00D27C9C"/>
    <w:rsid w:val="00D910EA"/>
    <w:rsid w:val="00E06ADC"/>
    <w:rsid w:val="00E11B99"/>
    <w:rsid w:val="00E12BB4"/>
    <w:rsid w:val="00E4317F"/>
    <w:rsid w:val="00E86E2C"/>
    <w:rsid w:val="00EA4920"/>
    <w:rsid w:val="00EE1502"/>
    <w:rsid w:val="00EF257C"/>
    <w:rsid w:val="00F1306F"/>
    <w:rsid w:val="00F730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94FD4"/>
  <w15:docId w15:val="{BEACF504-15F9-416E-8A10-A7E2EEC3F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306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16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uiPriority w:val="20"/>
    <w:qFormat/>
    <w:rsid w:val="007C16B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C1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7C16BF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2A436D"/>
  </w:style>
  <w:style w:type="paragraph" w:customStyle="1" w:styleId="c4">
    <w:name w:val="c4"/>
    <w:basedOn w:val="a"/>
    <w:rsid w:val="002A43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40110F"/>
  </w:style>
  <w:style w:type="paragraph" w:customStyle="1" w:styleId="Default">
    <w:name w:val="Default"/>
    <w:rsid w:val="00B33BB9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5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2019-12-13T07:52:00Z</cp:lastPrinted>
  <dcterms:created xsi:type="dcterms:W3CDTF">2016-10-30T18:53:00Z</dcterms:created>
  <dcterms:modified xsi:type="dcterms:W3CDTF">2025-11-12T09:46:00Z</dcterms:modified>
</cp:coreProperties>
</file>