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9CC6B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Республиканская акция «Лето – детям»</w:t>
      </w:r>
    </w:p>
    <w:p w14:paraId="01A40BAE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Девиз акции: «Пусть будет мирным небо над землей, пусть вечно детство звонкое смеется»</w:t>
      </w:r>
    </w:p>
    <w:p w14:paraId="0D60B2E2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  <w:u w:val="single"/>
        </w:rPr>
        <w:t>ОСНОВНЫЕ НАПРАВЛЕНИЯ АКЦИИ:</w:t>
      </w:r>
    </w:p>
    <w:p w14:paraId="51BB4312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 «Дружно, вместе, сообща, или Взрослые заботы о лете»</w:t>
      </w:r>
      <w:r>
        <w:rPr>
          <w:rFonts w:ascii="Roboto Condensed" w:hAnsi="Roboto Condensed"/>
          <w:color w:val="111111"/>
        </w:rPr>
        <w:t> – обеспечение взаимодействия государственных структур, общественных организаций, законных представителей воспитанников и всех заинтересованных с целью создания условий для качественного оздоровления и отдыха</w:t>
      </w:r>
    </w:p>
    <w:p w14:paraId="1808ED02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«Наследники Великой Победы»</w:t>
      </w:r>
      <w:r>
        <w:rPr>
          <w:rFonts w:ascii="Roboto Condensed" w:hAnsi="Roboto Condensed"/>
          <w:color w:val="111111"/>
        </w:rPr>
        <w:t> – формирование уважения к героическому прошлому страны, сохранение памяти о подвигах защитников Отечества, празднование 80-летия Победы советского народа в Великой Отечественной войне</w:t>
      </w:r>
    </w:p>
    <w:p w14:paraId="29793142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«Время даром не пройдет, или Рукам работа – сердцу радость»</w:t>
      </w:r>
      <w:r>
        <w:rPr>
          <w:rFonts w:ascii="Roboto Condensed" w:hAnsi="Roboto Condensed"/>
          <w:color w:val="111111"/>
        </w:rPr>
        <w:t> – привитие воспитанникам идей мира и созидательного труда как главных условий развития белорусского государства через проведение мероприятий в рамках Года благоустройства, привлечение воспитанников воспитательно-оздоровительных учреждений образования к участию в трудовых и благотворительных акциях</w:t>
      </w:r>
    </w:p>
    <w:p w14:paraId="2963680D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«Нам идей не занимать, или Свежие идеи – яркие проекты» </w:t>
      </w:r>
      <w:r>
        <w:rPr>
          <w:rFonts w:ascii="Roboto Condensed" w:hAnsi="Roboto Condensed"/>
          <w:color w:val="111111"/>
        </w:rPr>
        <w:t>– формирование у детей и молодежи потребности в повышении социальной активности как условии личностной успешности, вовлечение воспитанников воспитательно-оздоровительных учреждений образования в проектирование и реализацию детских и молодежных социально значимых инициатив</w:t>
      </w:r>
    </w:p>
    <w:p w14:paraId="659B819A" w14:textId="3BACB301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«Спортивная эстафета лета, или</w:t>
      </w:r>
      <w:r w:rsidR="005E2134">
        <w:rPr>
          <w:rStyle w:val="ad"/>
          <w:rFonts w:ascii="Roboto Condensed" w:eastAsiaTheme="majorEastAsia" w:hAnsi="Roboto Condensed"/>
          <w:color w:val="111111"/>
        </w:rPr>
        <w:t xml:space="preserve"> «</w:t>
      </w:r>
      <w:r>
        <w:rPr>
          <w:rStyle w:val="ad"/>
          <w:rFonts w:ascii="Roboto Condensed" w:eastAsiaTheme="majorEastAsia" w:hAnsi="Roboto Condensed"/>
          <w:color w:val="111111"/>
        </w:rPr>
        <w:t>Быть здоровым – это стильно»</w:t>
      </w:r>
      <w:r>
        <w:rPr>
          <w:rFonts w:ascii="Roboto Condensed" w:hAnsi="Roboto Condensed"/>
          <w:color w:val="111111"/>
        </w:rPr>
        <w:t> – повышение мотивации у воспитанников к занятию спортом через совершенствование физкультурно-оздоровительной и спортивно-массовой работы в воспитательно-оздоровительных учреждениях образования, пропаганду спортивных достижений белорусских спортсменов</w:t>
      </w:r>
    </w:p>
    <w:p w14:paraId="19C7EAB5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«Территория творчества, или Увлечение – не развлечение»</w:t>
      </w:r>
      <w:r>
        <w:rPr>
          <w:rFonts w:ascii="Roboto Condensed" w:hAnsi="Roboto Condensed"/>
          <w:color w:val="111111"/>
        </w:rPr>
        <w:t> – развитие творческого потенциала детей и молодежи в различных видах творчества, популяризация достижений воспитанников воспитательно-оздоровительных учреждений образования в данном направлении</w:t>
      </w:r>
    </w:p>
    <w:p w14:paraId="2583DB9A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«Навстречу открытиям, или Мудрые науки без назидания и скуки»</w:t>
      </w:r>
      <w:r>
        <w:rPr>
          <w:rFonts w:ascii="Roboto Condensed" w:hAnsi="Roboto Condensed"/>
          <w:color w:val="111111"/>
        </w:rPr>
        <w:t> – привлечение детей к осуществлению исследовательской деятельности в условиях воспитательно-оздоровительного учреждения образования для практической отработки знаний, полученных на протяжении учебного года</w:t>
      </w:r>
    </w:p>
    <w:p w14:paraId="4E8C5F1D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«Правильный выбор за тобой, или Моя профессия – мое будущее» </w:t>
      </w:r>
      <w:r>
        <w:rPr>
          <w:rFonts w:ascii="Roboto Condensed" w:hAnsi="Roboto Condensed"/>
          <w:color w:val="111111"/>
        </w:rPr>
        <w:t>– использование новых подходов к содержанию профориентационной работы в воспитательно-оздоровительных учреждениях образования с учетом социально-экономических условий региона и потребностей страны</w:t>
      </w:r>
    </w:p>
    <w:p w14:paraId="7A29AFE7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</w:rPr>
        <w:t>«Пусть сияют детские улыбки, или Смена останется в памяти навсегда» </w:t>
      </w:r>
      <w:r>
        <w:rPr>
          <w:rFonts w:ascii="Roboto Condensed" w:hAnsi="Roboto Condensed"/>
          <w:color w:val="111111"/>
        </w:rPr>
        <w:t>– создание особой атмосферы оздоровительного лагеря за счет использования форм работы, присущих педагогике детского отдыха и оздоровления, вовлечение детей и подростков в интеллектуально насыщенное по содержанию и эмоционально привлекательное по форме общение со сверстниками</w:t>
      </w:r>
    </w:p>
    <w:p w14:paraId="2C4E1EFD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  <w:u w:val="single"/>
        </w:rPr>
        <w:t>мероприятия, проводимые на протяжении последних лет</w:t>
      </w:r>
      <w:r>
        <w:rPr>
          <w:rFonts w:ascii="Roboto Condensed" w:hAnsi="Roboto Condensed"/>
          <w:color w:val="111111"/>
          <w:u w:val="single"/>
        </w:rPr>
        <w:t>:</w:t>
      </w:r>
    </w:p>
    <w:p w14:paraId="4C07A34E" w14:textId="3F1D15A3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республиканский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слет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воспитанников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воспитательно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оздоровительных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учреждений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образования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«Лето наших достижений»;</w:t>
      </w:r>
    </w:p>
    <w:p w14:paraId="5C10C78B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lastRenderedPageBreak/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фестиваль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военно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патриотических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лагерей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и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клубов «Нам есть чем гордиться, нам есть что защищать!»;</w:t>
      </w:r>
    </w:p>
    <w:p w14:paraId="0AC40208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конкурс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педагогического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мастерства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специалистов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воспитательно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оздоровительных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учреждений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образования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«Мечтай</w:t>
      </w:r>
      <w:r>
        <w:rPr>
          <w:rFonts w:ascii="Roboto Condensed" w:hAnsi="Roboto Condensed"/>
          <w:color w:val="111111"/>
        </w:rPr>
        <w:t xml:space="preserve">! </w:t>
      </w:r>
      <w:r>
        <w:rPr>
          <w:rFonts w:ascii="Roboto Condensed" w:hAnsi="Roboto Condensed" w:cs="Roboto Condensed"/>
          <w:color w:val="111111"/>
        </w:rPr>
        <w:t>Действуй</w:t>
      </w:r>
      <w:r>
        <w:rPr>
          <w:rFonts w:ascii="Roboto Condensed" w:hAnsi="Roboto Condensed"/>
          <w:color w:val="111111"/>
        </w:rPr>
        <w:t xml:space="preserve">! </w:t>
      </w:r>
      <w:r>
        <w:rPr>
          <w:rFonts w:ascii="Roboto Condensed" w:hAnsi="Roboto Condensed" w:cs="Roboto Condensed"/>
          <w:color w:val="111111"/>
        </w:rPr>
        <w:t>Побеждай</w:t>
      </w:r>
      <w:r>
        <w:rPr>
          <w:rFonts w:ascii="Roboto Condensed" w:hAnsi="Roboto Condensed"/>
          <w:color w:val="111111"/>
        </w:rPr>
        <w:t>!</w:t>
      </w:r>
      <w:r>
        <w:rPr>
          <w:rFonts w:ascii="Roboto Condensed" w:hAnsi="Roboto Condensed" w:cs="Roboto Condensed"/>
          <w:color w:val="111111"/>
        </w:rPr>
        <w:t>»</w:t>
      </w:r>
      <w:r>
        <w:rPr>
          <w:rFonts w:ascii="Roboto Condensed" w:hAnsi="Roboto Condensed"/>
          <w:color w:val="111111"/>
        </w:rPr>
        <w:t>;</w:t>
      </w:r>
    </w:p>
    <w:p w14:paraId="1C8E9AEA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республиканский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смотр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конкурс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на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лучший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оздоровительный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лагерь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номинациях</w:t>
      </w:r>
      <w:r>
        <w:rPr>
          <w:rFonts w:ascii="Roboto Condensed" w:hAnsi="Roboto Condensed"/>
          <w:color w:val="111111"/>
        </w:rPr>
        <w:t>:</w:t>
      </w:r>
    </w:p>
    <w:p w14:paraId="25D9CAB7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«Новые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модели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организации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детского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отдыха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«Сделаем лето ярче»;</w:t>
      </w:r>
    </w:p>
    <w:p w14:paraId="2F42A1CD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«Лучший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оздоровительный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лагерь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организации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гражданско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патриотического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воспитания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детей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лагере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«Горжусь тобой, моя страна!»;</w:t>
      </w:r>
    </w:p>
    <w:p w14:paraId="2A460EB7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республиканский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экскурсионный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марафон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«Детский автопоезд»;</w:t>
      </w:r>
    </w:p>
    <w:p w14:paraId="5CAF42C4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онлайн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презентация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наиболее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успешных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практик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деятельности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воспитательно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оздоровительных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учреждений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образования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«Карта открытий лета»;</w:t>
      </w:r>
    </w:p>
    <w:p w14:paraId="4AA15390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дистанционный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фестиваль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информационных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ресурсов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воспитательно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оздоровительных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учреждений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образования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«</w:t>
      </w:r>
      <w:proofErr w:type="spellStart"/>
      <w:r>
        <w:rPr>
          <w:rStyle w:val="ad"/>
          <w:rFonts w:ascii="Roboto Condensed" w:eastAsiaTheme="majorEastAsia" w:hAnsi="Roboto Condensed"/>
          <w:color w:val="111111"/>
        </w:rPr>
        <w:t>ИнфоЛето</w:t>
      </w:r>
      <w:proofErr w:type="spellEnd"/>
      <w:r>
        <w:rPr>
          <w:rStyle w:val="ad"/>
          <w:rFonts w:ascii="Roboto Condensed" w:eastAsiaTheme="majorEastAsia" w:hAnsi="Roboto Condensed"/>
          <w:color w:val="111111"/>
        </w:rPr>
        <w:t>»;</w:t>
      </w:r>
    </w:p>
    <w:p w14:paraId="2A0F868B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выездная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методическая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акция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 xml:space="preserve">«Летний </w:t>
      </w:r>
      <w:proofErr w:type="spellStart"/>
      <w:r>
        <w:rPr>
          <w:rStyle w:val="ad"/>
          <w:rFonts w:ascii="Roboto Condensed" w:eastAsiaTheme="majorEastAsia" w:hAnsi="Roboto Condensed"/>
          <w:color w:val="111111"/>
        </w:rPr>
        <w:t>инфобус</w:t>
      </w:r>
      <w:proofErr w:type="spellEnd"/>
      <w:r>
        <w:rPr>
          <w:rStyle w:val="ad"/>
          <w:rFonts w:ascii="Roboto Condensed" w:eastAsiaTheme="majorEastAsia" w:hAnsi="Roboto Condensed"/>
          <w:color w:val="111111"/>
        </w:rPr>
        <w:t>»;</w:t>
      </w:r>
    </w:p>
    <w:p w14:paraId="30A9440F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виртуальная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выставка</w:t>
      </w:r>
      <w:r>
        <w:rPr>
          <w:rFonts w:ascii="Roboto Condensed" w:hAnsi="Roboto Condensed"/>
          <w:color w:val="111111"/>
        </w:rPr>
        <w:t>-</w:t>
      </w:r>
      <w:r>
        <w:rPr>
          <w:rFonts w:ascii="Roboto Condensed" w:hAnsi="Roboto Condensed" w:cs="Roboto Condensed"/>
          <w:color w:val="111111"/>
        </w:rPr>
        <w:t>панорама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методического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опыта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по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организации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летнего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отдыха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и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оздоровления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детей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«Рецепты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полезных</w:t>
      </w:r>
      <w:r>
        <w:rPr>
          <w:rFonts w:ascii="Roboto Condensed" w:hAnsi="Roboto Condensed"/>
          <w:color w:val="111111"/>
        </w:rPr>
        <w:t xml:space="preserve"> </w:t>
      </w:r>
      <w:r>
        <w:rPr>
          <w:rFonts w:ascii="Roboto Condensed" w:hAnsi="Roboto Condensed" w:cs="Roboto Condensed"/>
          <w:color w:val="111111"/>
        </w:rPr>
        <w:t>каникул»</w:t>
      </w:r>
    </w:p>
    <w:p w14:paraId="68A4CAD0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Style w:val="ad"/>
          <w:rFonts w:ascii="Roboto Condensed" w:eastAsiaTheme="majorEastAsia" w:hAnsi="Roboto Condensed"/>
          <w:color w:val="111111"/>
          <w:u w:val="single"/>
        </w:rPr>
        <w:t>мероприятия, которые будут реализовываться впервые</w:t>
      </w:r>
      <w:r>
        <w:rPr>
          <w:rFonts w:ascii="Roboto Condensed" w:hAnsi="Roboto Condensed"/>
          <w:color w:val="111111"/>
        </w:rPr>
        <w:t>:</w:t>
      </w:r>
    </w:p>
    <w:p w14:paraId="150585D3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информационно-методический проект «Время ярких идей»,</w:t>
      </w:r>
      <w:r>
        <w:rPr>
          <w:rFonts w:ascii="Roboto Condensed" w:hAnsi="Roboto Condensed"/>
          <w:color w:val="111111"/>
        </w:rPr>
        <w:t> направленный на обобщение опыта работы лучших воспитательно-оздоровительных учреждений образования и творчески работающих педагогов;</w:t>
      </w:r>
    </w:p>
    <w:p w14:paraId="0FEBB796" w14:textId="297F1B1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rFonts w:ascii="Roboto Condensed" w:hAnsi="Roboto Condensed"/>
          <w:color w:val="111111"/>
        </w:rPr>
        <w:t> </w:t>
      </w: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выездные методические интенсивы «Лето роста»</w:t>
      </w:r>
      <w:r>
        <w:rPr>
          <w:rFonts w:ascii="Roboto Condensed" w:hAnsi="Roboto Condensed"/>
          <w:color w:val="111111"/>
        </w:rPr>
        <w:t> - выездные однодневные семинары на базе воспитательно-оздоровитель</w:t>
      </w:r>
      <w:r w:rsidR="00F84731">
        <w:rPr>
          <w:rFonts w:ascii="Roboto Condensed" w:hAnsi="Roboto Condensed"/>
          <w:color w:val="111111"/>
        </w:rPr>
        <w:t>н</w:t>
      </w:r>
      <w:r>
        <w:rPr>
          <w:rFonts w:ascii="Roboto Condensed" w:hAnsi="Roboto Condensed"/>
          <w:color w:val="111111"/>
        </w:rPr>
        <w:t>ых учреждений образования;</w:t>
      </w:r>
    </w:p>
    <w:p w14:paraId="60EEB75A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Style w:val="ad"/>
          <w:rFonts w:ascii="Roboto Condensed" w:eastAsiaTheme="majorEastAsia" w:hAnsi="Roboto Condensed"/>
          <w:color w:val="111111"/>
        </w:rPr>
        <w:t>онлайн-эстафета воспитательно-оздоровительных учреждений образования «Я, ты, он, она</w:t>
      </w:r>
      <w:r>
        <w:rPr>
          <w:rFonts w:ascii="Roboto Condensed" w:hAnsi="Roboto Condensed"/>
          <w:color w:val="111111"/>
        </w:rPr>
        <w:t> – </w:t>
      </w:r>
      <w:r>
        <w:rPr>
          <w:rStyle w:val="ad"/>
          <w:rFonts w:ascii="Roboto Condensed" w:eastAsiaTheme="majorEastAsia" w:hAnsi="Roboto Condensed"/>
          <w:color w:val="111111"/>
        </w:rPr>
        <w:t>вместе целая страна</w:t>
      </w:r>
      <w:r>
        <w:rPr>
          <w:rFonts w:ascii="Roboto Condensed" w:hAnsi="Roboto Condensed"/>
          <w:color w:val="111111"/>
        </w:rPr>
        <w:t>» - эстафета акций презентации деятельности воспитательно-оздоровительных учреждений образования;</w:t>
      </w:r>
    </w:p>
    <w:p w14:paraId="40FCEAEF" w14:textId="235DF670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Style w:val="ad"/>
          <w:rFonts w:ascii="Roboto Condensed" w:eastAsiaTheme="majorEastAsia" w:hAnsi="Roboto Condensed"/>
          <w:color w:val="111111"/>
        </w:rPr>
        <w:t xml:space="preserve">акция «Эстафета полезных дел, </w:t>
      </w:r>
      <w:proofErr w:type="gramStart"/>
      <w:r>
        <w:rPr>
          <w:rStyle w:val="ad"/>
          <w:rFonts w:ascii="Roboto Condensed" w:eastAsiaTheme="majorEastAsia" w:hAnsi="Roboto Condensed"/>
          <w:color w:val="111111"/>
        </w:rPr>
        <w:t>или Каждый день</w:t>
      </w:r>
      <w:proofErr w:type="gramEnd"/>
      <w:r>
        <w:rPr>
          <w:rStyle w:val="ad"/>
          <w:rFonts w:ascii="Roboto Condensed" w:eastAsiaTheme="majorEastAsia" w:hAnsi="Roboto Condensed"/>
          <w:color w:val="111111"/>
        </w:rPr>
        <w:t xml:space="preserve"> необыкновенный»</w:t>
      </w:r>
      <w:r>
        <w:rPr>
          <w:rFonts w:ascii="Roboto Condensed" w:hAnsi="Roboto Condensed"/>
          <w:color w:val="111111"/>
        </w:rPr>
        <w:t> - проведение трудовых акций по наведению порядка и поддержанию в надлежащем виде чистоты на территории оздоровительного лагеря, населенного пункта, учреждения образования с предоставлением фотоотчета; </w:t>
      </w:r>
    </w:p>
    <w:p w14:paraId="41CDBA9A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тематические флешмобы «Актив! Здоровье! Позитив!»</w:t>
      </w:r>
      <w:r>
        <w:rPr>
          <w:rFonts w:ascii="Roboto Condensed" w:hAnsi="Roboto Condensed"/>
          <w:color w:val="111111"/>
        </w:rPr>
        <w:t> - проведение на протяжении летней оздоровительной кампании (в дни, определенные положением) тематических флешмобов и размещение видео на «TRIO.BY», в социальных сетях. Тематика будет озвучиваться за 1 день до флешмоба</w:t>
      </w:r>
    </w:p>
    <w:p w14:paraId="0C7C6F61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Fonts w:ascii="Roboto Condensed" w:hAnsi="Roboto Condensed"/>
          <w:color w:val="111111"/>
        </w:rPr>
        <w:t> </w:t>
      </w:r>
      <w:r>
        <w:rPr>
          <w:rStyle w:val="ad"/>
          <w:rFonts w:ascii="Roboto Condensed" w:eastAsiaTheme="majorEastAsia" w:hAnsi="Roboto Condensed"/>
          <w:color w:val="111111"/>
        </w:rPr>
        <w:t>акция «Память благодарных сердец» </w:t>
      </w:r>
      <w:r>
        <w:rPr>
          <w:rFonts w:ascii="Roboto Condensed" w:hAnsi="Roboto Condensed"/>
          <w:color w:val="111111"/>
        </w:rPr>
        <w:t>- предполагает работы по наведению порядка и поддержанию в надлежащем виде памятных мест, посвященных событиям Великой Отечественной войны; </w:t>
      </w:r>
    </w:p>
    <w:p w14:paraId="1CC99004" w14:textId="77777777" w:rsidR="00E32518" w:rsidRDefault="00E32518" w:rsidP="00E32518">
      <w:pPr>
        <w:pStyle w:val="ac"/>
        <w:shd w:val="clear" w:color="auto" w:fill="FFFFFF"/>
        <w:spacing w:before="0" w:beforeAutospacing="0" w:after="150" w:afterAutospacing="0"/>
        <w:jc w:val="both"/>
        <w:rPr>
          <w:rFonts w:ascii="Roboto Condensed" w:hAnsi="Roboto Condensed"/>
          <w:color w:val="111111"/>
        </w:rPr>
      </w:pPr>
      <w:r>
        <w:rPr>
          <w:color w:val="111111"/>
        </w:rPr>
        <w:t>▪</w:t>
      </w:r>
      <w:r>
        <w:rPr>
          <w:rStyle w:val="ad"/>
          <w:rFonts w:ascii="Roboto Condensed" w:eastAsiaTheme="majorEastAsia" w:hAnsi="Roboto Condensed"/>
          <w:color w:val="111111"/>
        </w:rPr>
        <w:t>детский конкурс идей по организации летнего отдыха и оздоровления «Раскрась свое лето» - </w:t>
      </w:r>
      <w:r>
        <w:rPr>
          <w:rFonts w:ascii="Roboto Condensed" w:hAnsi="Roboto Condensed"/>
          <w:color w:val="111111"/>
        </w:rPr>
        <w:t>конкурс проводится на региональном уровне среди учащихся учреждений образования в 2 этапа: 1 этап – апрель-май 2025 года: конкурс идей, отбор лучших; 2 этап – июнь-август 2025 года: реализация идей в воспитательно-оздоровительных учреждениях образования.</w:t>
      </w:r>
    </w:p>
    <w:p w14:paraId="0D7CB078" w14:textId="77777777" w:rsidR="00827525" w:rsidRDefault="00827525"/>
    <w:sectPr w:rsidR="00827525" w:rsidSect="00FB48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FB"/>
    <w:rsid w:val="005E2134"/>
    <w:rsid w:val="007972E5"/>
    <w:rsid w:val="00827525"/>
    <w:rsid w:val="008A77FB"/>
    <w:rsid w:val="00A70217"/>
    <w:rsid w:val="00AC5203"/>
    <w:rsid w:val="00C8368B"/>
    <w:rsid w:val="00E32518"/>
    <w:rsid w:val="00F84731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689C"/>
  <w15:chartTrackingRefBased/>
  <w15:docId w15:val="{6ABD633A-EB23-411F-8A13-D4030C50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7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7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7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7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7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7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7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7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7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7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7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7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7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7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7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7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7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7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7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7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7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77FB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32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32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2025-04-26T06:04:00Z</dcterms:created>
  <dcterms:modified xsi:type="dcterms:W3CDTF">2025-04-26T06:06:00Z</dcterms:modified>
</cp:coreProperties>
</file>