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B0FEE" w:rsidTr="00106FC2">
        <w:trPr>
          <w:trHeight w:val="1407"/>
        </w:trPr>
        <w:tc>
          <w:tcPr>
            <w:tcW w:w="4785" w:type="dxa"/>
          </w:tcPr>
          <w:p w:rsidR="00FB0FEE" w:rsidRDefault="00FB0FEE" w:rsidP="00077C6C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B0FEE" w:rsidRDefault="00FB0FEE" w:rsidP="00FB0F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  <w:t>УТВЕРЖДЕНО</w:t>
            </w:r>
          </w:p>
          <w:p w:rsidR="00FB0FEE" w:rsidRDefault="00FB0FEE" w:rsidP="00FB0F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  <w:t>протокол заседания комиссии по противодействию коррупции № 1</w:t>
            </w:r>
          </w:p>
          <w:p w:rsidR="00FB0FEE" w:rsidRDefault="00FB0FEE" w:rsidP="00FB0F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  <w:t>от 10.01.2024 года</w:t>
            </w:r>
          </w:p>
          <w:p w:rsidR="00FB0FEE" w:rsidRDefault="00FB0FEE" w:rsidP="00077C6C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FB0FEE" w:rsidRPr="00721F62" w:rsidRDefault="00FB0FEE" w:rsidP="00FB0FEE">
      <w:pPr>
        <w:shd w:val="clear" w:color="auto" w:fill="FFFFFF"/>
        <w:spacing w:after="0" w:line="240" w:lineRule="auto"/>
        <w:ind w:firstLine="23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</w:t>
      </w:r>
    </w:p>
    <w:p w:rsidR="00FB0FEE" w:rsidRPr="00721F62" w:rsidRDefault="00FB0FEE" w:rsidP="00FB0FEE">
      <w:pPr>
        <w:shd w:val="clear" w:color="auto" w:fill="FFFFFF"/>
        <w:spacing w:after="0" w:line="240" w:lineRule="auto"/>
        <w:ind w:firstLine="23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</w:t>
      </w:r>
      <w:r w:rsidRPr="00721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противодействию коррупции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государственного учреждения образования «Средняя школа № 30 г.Витебска»</w:t>
      </w:r>
      <w:r w:rsidRPr="00721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0FEE" w:rsidRPr="00721F62" w:rsidRDefault="00FB0FEE" w:rsidP="00FB0FEE">
      <w:pPr>
        <w:shd w:val="clear" w:color="auto" w:fill="FFFFFF"/>
        <w:spacing w:after="0" w:line="240" w:lineRule="auto"/>
        <w:ind w:firstLine="23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2024</w:t>
      </w:r>
      <w:r w:rsidRPr="00721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  </w:t>
      </w:r>
    </w:p>
    <w:p w:rsidR="00FB0FEE" w:rsidRPr="00721F62" w:rsidRDefault="00FB0FEE" w:rsidP="00FB0FEE">
      <w:pPr>
        <w:shd w:val="clear" w:color="auto" w:fill="FFFFFF"/>
        <w:spacing w:after="0" w:line="240" w:lineRule="auto"/>
        <w:ind w:firstLine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мероприятий </w:t>
      </w:r>
    </w:p>
    <w:p w:rsidR="00FB0FEE" w:rsidRPr="00721F62" w:rsidRDefault="00FB0FEE" w:rsidP="00FB0FEE">
      <w:pPr>
        <w:shd w:val="clear" w:color="auto" w:fill="FFFFFF"/>
        <w:spacing w:after="0" w:line="240" w:lineRule="auto"/>
        <w:ind w:firstLine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721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коррупционных правонарушений. </w:t>
      </w:r>
    </w:p>
    <w:p w:rsidR="00FB0FEE" w:rsidRPr="00721F62" w:rsidRDefault="00FB0FEE" w:rsidP="00FB0FEE">
      <w:pPr>
        <w:shd w:val="clear" w:color="auto" w:fill="FFFFFF"/>
        <w:spacing w:after="0" w:line="240" w:lineRule="auto"/>
        <w:ind w:firstLine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721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защиты прав и законных интересов граждан от негативных процессов и явлений, связанных с коррупцией. </w:t>
      </w:r>
    </w:p>
    <w:p w:rsidR="00FB0FEE" w:rsidRPr="00721F62" w:rsidRDefault="00FB0FEE" w:rsidP="00FB0FEE">
      <w:pPr>
        <w:shd w:val="clear" w:color="auto" w:fill="FFFFFF"/>
        <w:spacing w:after="0" w:line="240" w:lineRule="auto"/>
        <w:ind w:firstLine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 </w:t>
      </w:r>
    </w:p>
    <w:p w:rsidR="00FB0FEE" w:rsidRPr="00721F62" w:rsidRDefault="00FB0FEE" w:rsidP="00FB0FEE">
      <w:pPr>
        <w:shd w:val="clear" w:color="auto" w:fill="FFFFFF"/>
        <w:spacing w:after="0" w:line="240" w:lineRule="auto"/>
        <w:ind w:firstLine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 Повышение эффективности управления, качества и доступности предоставляемых школой образовательных услуг. </w:t>
      </w:r>
    </w:p>
    <w:p w:rsidR="00FB0FEE" w:rsidRPr="00721F62" w:rsidRDefault="00FB0FEE" w:rsidP="00FB0FEE">
      <w:pPr>
        <w:shd w:val="clear" w:color="auto" w:fill="FFFFFF"/>
        <w:spacing w:after="0" w:line="240" w:lineRule="auto"/>
        <w:ind w:firstLine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 Укрепление доверия граждан к деятельности руководства школы. </w:t>
      </w:r>
    </w:p>
    <w:p w:rsidR="00FB0FEE" w:rsidRPr="00721F62" w:rsidRDefault="00FB0FEE" w:rsidP="00FB0FEE">
      <w:pPr>
        <w:shd w:val="clear" w:color="auto" w:fill="FFFFFF"/>
        <w:spacing w:after="0" w:line="240" w:lineRule="auto"/>
        <w:ind w:firstLine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 Формирование </w:t>
      </w:r>
      <w:proofErr w:type="spellStart"/>
      <w:r w:rsidRPr="00721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антикоррупционного</w:t>
      </w:r>
      <w:proofErr w:type="spellEnd"/>
      <w:r w:rsidRPr="00721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сознания участников образовательного процесса.  </w:t>
      </w:r>
    </w:p>
    <w:tbl>
      <w:tblPr>
        <w:tblW w:w="98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04"/>
        <w:gridCol w:w="4341"/>
        <w:gridCol w:w="71"/>
        <w:gridCol w:w="2466"/>
        <w:gridCol w:w="2070"/>
      </w:tblGrid>
      <w:tr w:rsidR="00FB0FEE" w:rsidRPr="00721F62" w:rsidTr="00106FC2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proofErr w:type="spellStart"/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 исполнители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 мероприятия </w:t>
            </w:r>
          </w:p>
        </w:tc>
      </w:tr>
      <w:tr w:rsidR="00FB0FEE" w:rsidRPr="00721F62" w:rsidTr="00106FC2">
        <w:tc>
          <w:tcPr>
            <w:tcW w:w="98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Организационные мероприятия </w:t>
            </w:r>
          </w:p>
        </w:tc>
      </w:tr>
      <w:tr w:rsidR="00FB0FEE" w:rsidRPr="00721F62" w:rsidTr="00106FC2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1.1 </w:t>
            </w:r>
          </w:p>
        </w:tc>
        <w:tc>
          <w:tcPr>
            <w:tcW w:w="4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комиссии по противодействию коррупции 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 </w:t>
            </w:r>
          </w:p>
        </w:tc>
      </w:tr>
      <w:tr w:rsidR="00FB0FEE" w:rsidRPr="00721F62" w:rsidTr="00106FC2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1.2 </w:t>
            </w:r>
          </w:p>
        </w:tc>
        <w:tc>
          <w:tcPr>
            <w:tcW w:w="4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заседаний комиссии по противодействию коррупции 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комиссии, секретарь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раз в полугодие </w:t>
            </w:r>
          </w:p>
        </w:tc>
      </w:tr>
      <w:tr w:rsidR="00FB0FEE" w:rsidRPr="00721F62" w:rsidTr="00106FC2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1.2.1 </w:t>
            </w:r>
          </w:p>
        </w:tc>
        <w:tc>
          <w:tcPr>
            <w:tcW w:w="4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FB0FEE">
            <w:pPr>
              <w:spacing w:after="0" w:line="240" w:lineRule="auto"/>
              <w:ind w:left="2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 работе комиссии в 2023</w:t>
            </w: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году и плане мероприятий по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ротиводействию коррупции на 2024 год.</w:t>
            </w:r>
          </w:p>
          <w:p w:rsidR="00FB0FEE" w:rsidRDefault="00FB0FEE" w:rsidP="00FB0FEE">
            <w:pPr>
              <w:spacing w:after="53" w:line="240" w:lineRule="auto"/>
              <w:ind w:left="2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B346F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 xml:space="preserve"> </w:t>
            </w:r>
            <w:r w:rsidRPr="00877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Расходование финансовых средств  Попечительского совета, доступность инфор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мации  для заинтересованных лиц.</w:t>
            </w:r>
          </w:p>
          <w:p w:rsidR="00FB0FEE" w:rsidRPr="00FB0FEE" w:rsidRDefault="00FB0FEE" w:rsidP="00FB0FEE">
            <w:pPr>
              <w:pStyle w:val="Default"/>
              <w:ind w:left="230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3. </w:t>
            </w:r>
            <w:r w:rsidRPr="00FB0FEE">
              <w:rPr>
                <w:sz w:val="28"/>
                <w:szCs w:val="28"/>
              </w:rPr>
              <w:t xml:space="preserve">Работы по обеспечению сохранности государственного имущества, эффективного и целевого его использования </w:t>
            </w:r>
          </w:p>
          <w:p w:rsidR="00FB0FEE" w:rsidRPr="00877ADC" w:rsidRDefault="00FB0FEE" w:rsidP="00FB0FEE">
            <w:pPr>
              <w:spacing w:after="53" w:line="240" w:lineRule="auto"/>
              <w:ind w:left="23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  </w:t>
            </w:r>
            <w:r w:rsidRPr="00877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Соблюдение работниками графиков проведения </w:t>
            </w:r>
            <w:r w:rsidRPr="00877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дополнительных образовательных услуг,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 организационно-воспитательной работы</w:t>
            </w:r>
            <w:r w:rsidRPr="00877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рациональным и объективным распределением часов ОВР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B0FEE" w:rsidRPr="007C0BA5" w:rsidRDefault="00FB0FEE" w:rsidP="00FB0FEE">
            <w:pPr>
              <w:spacing w:after="53" w:line="240" w:lineRule="auto"/>
              <w:ind w:left="23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 </w:t>
            </w:r>
            <w:r w:rsidRPr="00B346F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 xml:space="preserve"> </w:t>
            </w:r>
            <w:r w:rsidRPr="007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рассмотрении обращений граждан, содержащих сведения о коррупции, находящиеся в компетенции руководства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Председатель комиссии, секретарь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 </w:t>
            </w:r>
          </w:p>
        </w:tc>
      </w:tr>
      <w:tr w:rsidR="00FB0FEE" w:rsidRPr="00721F62" w:rsidTr="00106FC2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1.2.2 </w:t>
            </w:r>
          </w:p>
        </w:tc>
        <w:tc>
          <w:tcPr>
            <w:tcW w:w="4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Default="00FB0FEE" w:rsidP="00FB0FEE">
            <w:pPr>
              <w:spacing w:after="0" w:line="240" w:lineRule="auto"/>
              <w:ind w:left="2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 О результатах 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боты комиссии в I полугодии 2024 года</w:t>
            </w:r>
          </w:p>
          <w:p w:rsidR="00FB0FEE" w:rsidRPr="00721F62" w:rsidRDefault="00FB0FEE" w:rsidP="00FB0FEE">
            <w:pPr>
              <w:spacing w:after="0" w:line="240" w:lineRule="auto"/>
              <w:ind w:left="2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 О трудовой и исполнительской дисциплине работников школы, о порядке ведения графиков и табелей использования рабочего времени. </w:t>
            </w:r>
          </w:p>
          <w:p w:rsidR="00FB0FEE" w:rsidRPr="007C0BA5" w:rsidRDefault="00FB0FEE" w:rsidP="00FB0FEE">
            <w:pPr>
              <w:spacing w:after="53" w:line="240" w:lineRule="auto"/>
              <w:ind w:left="23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 </w:t>
            </w:r>
            <w:r w:rsidRPr="00B346F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 xml:space="preserve"> </w:t>
            </w:r>
            <w:r w:rsidRPr="007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осуществления приема детей в 1-ые , 10-ые (и другие) классы, группу продленного дня.</w:t>
            </w:r>
          </w:p>
          <w:p w:rsidR="00FB0FEE" w:rsidRDefault="00FB0FEE" w:rsidP="00FB0FEE">
            <w:pPr>
              <w:spacing w:after="53" w:line="240" w:lineRule="auto"/>
              <w:ind w:left="2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C0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 О соблюдении </w:t>
            </w:r>
            <w:proofErr w:type="spellStart"/>
            <w:r w:rsidRPr="007C0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антикоррупционных</w:t>
            </w:r>
            <w:proofErr w:type="spellEnd"/>
            <w:r w:rsidRPr="007C0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мероприятий, при проведении летней оздоровительной компании.</w:t>
            </w:r>
          </w:p>
          <w:p w:rsidR="00FB0FEE" w:rsidRPr="00FB0FEE" w:rsidRDefault="00FB0FEE" w:rsidP="00FB0FEE">
            <w:pPr>
              <w:spacing w:after="53" w:line="240" w:lineRule="auto"/>
              <w:ind w:left="2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7C0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C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контроля за организацией и проведением итоговой аттестации. Организация экзаменов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комиссии, секретарь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 </w:t>
            </w:r>
          </w:p>
        </w:tc>
      </w:tr>
      <w:tr w:rsidR="00FB0FEE" w:rsidRPr="00721F62" w:rsidTr="00106FC2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1.3 </w:t>
            </w:r>
          </w:p>
        </w:tc>
        <w:tc>
          <w:tcPr>
            <w:tcW w:w="4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совещаниях (обучающих мероприятиях) по вопросам организации работы по противодействию коррупции 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школы </w:t>
            </w:r>
          </w:p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 в течение года </w:t>
            </w:r>
          </w:p>
        </w:tc>
      </w:tr>
      <w:tr w:rsidR="00FB0FEE" w:rsidRPr="00721F62" w:rsidTr="00106FC2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1.4 </w:t>
            </w:r>
          </w:p>
        </w:tc>
        <w:tc>
          <w:tcPr>
            <w:tcW w:w="4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должностных обязанностей работников, исполнение которых в наибольшей мере подвержено риску коррупционных проявлений 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 </w:t>
            </w:r>
          </w:p>
        </w:tc>
      </w:tr>
      <w:tr w:rsidR="00FB0FEE" w:rsidRPr="00721F62" w:rsidTr="00106FC2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1.5 </w:t>
            </w:r>
          </w:p>
        </w:tc>
        <w:tc>
          <w:tcPr>
            <w:tcW w:w="4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 обоснованностью и рациональностью распределения учебной нагрузки, согласование учебного плана 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 </w:t>
            </w:r>
          </w:p>
        </w:tc>
      </w:tr>
      <w:tr w:rsidR="00FB0FEE" w:rsidRPr="00721F62" w:rsidTr="00106FC2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1.6 </w:t>
            </w:r>
          </w:p>
        </w:tc>
        <w:tc>
          <w:tcPr>
            <w:tcW w:w="4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FB0FEE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отчетных материалов </w:t>
            </w: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деятельности учреждения в предыдущем учебном году 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школы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076C81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август, </w:t>
            </w:r>
            <w:r w:rsidR="00FB0FEE"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 </w:t>
            </w:r>
          </w:p>
        </w:tc>
      </w:tr>
      <w:tr w:rsidR="00FB0FEE" w:rsidRPr="00721F62" w:rsidTr="00106FC2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1.7 </w:t>
            </w:r>
          </w:p>
        </w:tc>
        <w:tc>
          <w:tcPr>
            <w:tcW w:w="4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утверждение плана мероприятий по п</w:t>
            </w:r>
            <w:r w:rsidR="00076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ротиводействию коррупции на 2024</w:t>
            </w: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 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076C81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позднее 10.01.2024</w:t>
            </w:r>
            <w:r w:rsidR="00FB0FEE"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B0FEE" w:rsidRPr="00721F62" w:rsidTr="00106FC2">
        <w:tc>
          <w:tcPr>
            <w:tcW w:w="98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Отчеты, участие в </w:t>
            </w:r>
            <w:proofErr w:type="spellStart"/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антикоррупционном</w:t>
            </w:r>
            <w:proofErr w:type="spellEnd"/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контроле </w:t>
            </w:r>
          </w:p>
        </w:tc>
      </w:tr>
      <w:tr w:rsidR="00FB0FEE" w:rsidRPr="00721F62" w:rsidTr="00106FC2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отчетов по исполнению комиссией Плана мероприятий по противодействию коррупции 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комиссии, секретарь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 </w:t>
            </w:r>
          </w:p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 </w:t>
            </w:r>
          </w:p>
        </w:tc>
      </w:tr>
      <w:tr w:rsidR="00FB0FEE" w:rsidRPr="00721F62" w:rsidTr="00106FC2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директором школы ежегодных деклараций о доходах и имуществе, установленных статьей 17 Закона Республики Беларусь «О борьбе с коррупцией»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 марта, ежегодно </w:t>
            </w:r>
          </w:p>
        </w:tc>
      </w:tr>
      <w:tr w:rsidR="00FB0FEE" w:rsidRPr="00721F62" w:rsidTr="00106FC2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состояния и эффективности противодействи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коррупции в средней школе № 30</w:t>
            </w: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Витебска</w:t>
            </w: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(анкетирование работников по вопросам коррупции), анализ результатов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 </w:t>
            </w:r>
          </w:p>
        </w:tc>
      </w:tr>
      <w:tr w:rsidR="00FB0FEE" w:rsidRPr="00721F62" w:rsidTr="00106FC2">
        <w:tc>
          <w:tcPr>
            <w:tcW w:w="98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Правовое просвещение и повышение </w:t>
            </w:r>
            <w:proofErr w:type="spellStart"/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компетентности работников </w:t>
            </w:r>
          </w:p>
        </w:tc>
      </w:tr>
      <w:tr w:rsidR="00FB0FEE" w:rsidRPr="00721F62" w:rsidTr="00106FC2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вопросов исполнения законодательства о противодействии коррупции и разъяснение работникам школы законодательства в сфере противодействия коррупции на собраниях коллектива с приглашением сотрудников правоохранительных органов, налоговой инспекции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 в течение года </w:t>
            </w:r>
          </w:p>
        </w:tc>
      </w:tr>
      <w:tr w:rsidR="00FB0FEE" w:rsidRPr="00721F62" w:rsidTr="00106FC2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3.2 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работы по разъяснению в коллективе учреждения нормативных актов (Директива № 1, Декрет № 5), направленной на укрепление трудовой дисциплины и порядка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редседатель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январь, </w:t>
            </w:r>
          </w:p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 </w:t>
            </w:r>
          </w:p>
        </w:tc>
      </w:tr>
      <w:tr w:rsidR="00FB0FEE" w:rsidRPr="00721F62" w:rsidTr="00106FC2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коллектива о работе, проводимой государственными органами по борьбе с коррупционными проявлениями в обществе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редседатель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поступления информации </w:t>
            </w:r>
          </w:p>
        </w:tc>
      </w:tr>
      <w:tr w:rsidR="00FB0FEE" w:rsidRPr="00721F62" w:rsidTr="00106FC2">
        <w:tc>
          <w:tcPr>
            <w:tcW w:w="98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Информационное обеспечение реализации </w:t>
            </w:r>
            <w:proofErr w:type="spellStart"/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политики </w:t>
            </w:r>
          </w:p>
        </w:tc>
      </w:tr>
      <w:tr w:rsidR="00FB0FEE" w:rsidRPr="00721F62" w:rsidTr="00106FC2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на информационных стендах, сайте школы контактных телефонов «горячих линий», мини-плакатов социальной рекламы, направленных на профилактику коррупционного поведения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редседатель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 в течение года </w:t>
            </w:r>
          </w:p>
        </w:tc>
      </w:tr>
      <w:tr w:rsidR="00FB0FEE" w:rsidRPr="00721F62" w:rsidTr="00106FC2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на сайте информации об осуществлении мер по противодействию коррупции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редседатель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 в течение года </w:t>
            </w:r>
          </w:p>
        </w:tc>
      </w:tr>
      <w:tr w:rsidR="00FB0FEE" w:rsidRPr="00721F62" w:rsidTr="00106FC2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на сайте информации о деятельности попечительского совета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 в течение года </w:t>
            </w:r>
          </w:p>
        </w:tc>
      </w:tr>
      <w:tr w:rsidR="00FB0FEE" w:rsidRPr="00721F62" w:rsidTr="00106FC2">
        <w:tc>
          <w:tcPr>
            <w:tcW w:w="98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Организация взаимодействия с законными представителями учащихся и общественностью </w:t>
            </w:r>
          </w:p>
        </w:tc>
      </w:tr>
      <w:tr w:rsidR="00FB0FEE" w:rsidRPr="00721F62" w:rsidTr="00106FC2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личного приема граждан и юридических лиц руководством учреждения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 </w:t>
            </w:r>
          </w:p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Заместители директора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 в течение года </w:t>
            </w:r>
          </w:p>
        </w:tc>
      </w:tr>
      <w:tr w:rsidR="00FB0FEE" w:rsidRPr="00721F62" w:rsidTr="00106FC2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в соответствии с действующим законодательством обращений граждан, содержащих сведения о коррупции, находящиеся в компетенции руководства школы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  </w:t>
            </w:r>
          </w:p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 в течение года </w:t>
            </w:r>
          </w:p>
        </w:tc>
      </w:tr>
      <w:tr w:rsidR="00FB0FEE" w:rsidRPr="00721F62" w:rsidTr="00106FC2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Анкетирование законных </w:t>
            </w: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представителей учащихся «Удовлетворенность качеством организации образовательного процесса»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Руководство </w:t>
            </w: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школы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 </w:t>
            </w:r>
          </w:p>
        </w:tc>
      </w:tr>
      <w:tr w:rsidR="00FB0FEE" w:rsidRPr="00721F62" w:rsidTr="00106FC2">
        <w:tc>
          <w:tcPr>
            <w:tcW w:w="98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6. </w:t>
            </w:r>
            <w:proofErr w:type="spellStart"/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Антикоррупционное</w:t>
            </w:r>
            <w:proofErr w:type="spellEnd"/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воспитание учащихся </w:t>
            </w:r>
          </w:p>
        </w:tc>
      </w:tr>
      <w:tr w:rsidR="00FB0FEE" w:rsidRPr="00721F62" w:rsidTr="00106FC2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уроков правовых знаний, посвященных </w:t>
            </w:r>
            <w:proofErr w:type="spellStart"/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форми-рованию</w:t>
            </w:r>
            <w:proofErr w:type="spellEnd"/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правового сознания и </w:t>
            </w:r>
            <w:proofErr w:type="spellStart"/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антикоррупционного</w:t>
            </w:r>
            <w:proofErr w:type="spellEnd"/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мировоззрения учащихся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воспитательной работе, классные руководители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 в течение года </w:t>
            </w:r>
          </w:p>
        </w:tc>
      </w:tr>
      <w:tr w:rsidR="00FB0FEE" w:rsidRPr="00721F62" w:rsidTr="00106FC2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 информационных часов в Международный день борьбы с коррупцией  </w:t>
            </w:r>
          </w:p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(9 декабря)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воспитательной работе, классные руководители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076C81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09.12.2024</w:t>
            </w:r>
            <w:r w:rsidR="00FB0FEE"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B0FEE" w:rsidRPr="00721F62" w:rsidTr="00106FC2">
        <w:tc>
          <w:tcPr>
            <w:tcW w:w="98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Осуществление контроля финансово-хозяйственной и образовательной деятельности в целях предупреждения коррупции </w:t>
            </w:r>
          </w:p>
        </w:tc>
      </w:tr>
      <w:tr w:rsidR="00FB0FEE" w:rsidRPr="00721F62" w:rsidTr="00106FC2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 контроля за использованием приобретенного и полученного оборудования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редседатель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 в течение года </w:t>
            </w:r>
          </w:p>
        </w:tc>
      </w:tr>
      <w:tr w:rsidR="00FB0FEE" w:rsidRPr="00721F62" w:rsidTr="00106FC2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7.2 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Предупреждение фактов необоснованного сбора денежных средств на нужды классных коллективов, а также на укрепление материально-технической базы без привлечения средств попечительского совета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редседатель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 в течение года </w:t>
            </w:r>
          </w:p>
        </w:tc>
      </w:tr>
      <w:tr w:rsidR="00FB0FEE" w:rsidRPr="00721F62" w:rsidTr="00106FC2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 контроля за организацией и проведением итоговой аттестации учащихся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Директор, заместитель директора по учебной работе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 </w:t>
            </w:r>
          </w:p>
        </w:tc>
      </w:tr>
      <w:tr w:rsidR="00FB0FEE" w:rsidRPr="00721F62" w:rsidTr="00106FC2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7.4 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 контроля за получением, учетом, хранением, заполнением и выдачей документов государственного образца об образовании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Директор, заместитель директора по учебной работе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 </w:t>
            </w:r>
          </w:p>
        </w:tc>
      </w:tr>
      <w:tr w:rsidR="00FB0FEE" w:rsidRPr="00721F62" w:rsidTr="00106FC2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7.5. 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за недопущением </w:t>
            </w: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фактов неправомерного взимания денежных средств с законных представителей учащихся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Директор, </w:t>
            </w: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председатель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регулярно </w:t>
            </w: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 течение года </w:t>
            </w:r>
          </w:p>
        </w:tc>
      </w:tr>
      <w:tr w:rsidR="00FB0FEE" w:rsidRPr="00721F62" w:rsidTr="00106FC2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7.6 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исполнением требований, предъявляемых к лицензируемой деятельности (репетиторство)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 в течение года </w:t>
            </w:r>
          </w:p>
        </w:tc>
      </w:tr>
      <w:tr w:rsidR="00FB0FEE" w:rsidRPr="00721F62" w:rsidTr="00106FC2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7.7 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 расходованием средств попечительского совета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 в течение года </w:t>
            </w:r>
          </w:p>
        </w:tc>
      </w:tr>
      <w:tr w:rsidR="00FB0FEE" w:rsidRPr="00721F62" w:rsidTr="00106FC2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7.8 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 контроля за организацией приема на работу в соответствии со штатным расписанием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 в течение года </w:t>
            </w:r>
          </w:p>
        </w:tc>
      </w:tr>
      <w:tr w:rsidR="00FB0FEE" w:rsidRPr="00721F62" w:rsidTr="00106FC2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7.9 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 контроля за правильностью предоставления социальных отпусков, связанных с обучением работников в учебных заведениях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 в течение года </w:t>
            </w:r>
          </w:p>
        </w:tc>
      </w:tr>
      <w:tr w:rsidR="00FB0FEE" w:rsidRPr="00721F62" w:rsidTr="00106FC2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7.10 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использования внебюджетных средств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 в течение года </w:t>
            </w:r>
          </w:p>
        </w:tc>
      </w:tr>
      <w:tr w:rsidR="00FB0FEE" w:rsidRPr="00721F62" w:rsidTr="00106FC2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7.11 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 распределения стимулирующих и компенсирующих выплат фонда оплаты труда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 в течение года </w:t>
            </w:r>
          </w:p>
        </w:tc>
      </w:tr>
      <w:tr w:rsidR="00FB0FEE" w:rsidRPr="00721F62" w:rsidTr="00106FC2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7.12 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использования ресурсов сети Интернет работниками школы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 в течение года </w:t>
            </w:r>
          </w:p>
        </w:tc>
      </w:tr>
      <w:tr w:rsidR="00FB0FEE" w:rsidRPr="00721F62" w:rsidTr="00106FC2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7.13 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осуществления приема детей в 1-ые и другие классы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 в течение года  </w:t>
            </w:r>
          </w:p>
        </w:tc>
      </w:tr>
      <w:tr w:rsidR="00FB0FEE" w:rsidRPr="00721F62" w:rsidTr="00106FC2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7.14 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проведения инвентаризации имущества учреждения, обеспечением учета материальных ценностей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 в течение года </w:t>
            </w:r>
          </w:p>
        </w:tc>
      </w:tr>
      <w:tr w:rsidR="00FB0FEE" w:rsidRPr="00721F62" w:rsidTr="00106FC2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7.15 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осуществления </w:t>
            </w: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административных процедур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Члены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регулярно </w:t>
            </w: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 течение года </w:t>
            </w:r>
          </w:p>
        </w:tc>
      </w:tr>
      <w:tr w:rsidR="00FB0FEE" w:rsidRPr="00721F62" w:rsidTr="00106FC2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7.16 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передачи в аренду помещений учреждения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 в течение года </w:t>
            </w:r>
          </w:p>
        </w:tc>
      </w:tr>
      <w:tr w:rsidR="00FB0FEE" w:rsidRPr="00721F62" w:rsidTr="00106FC2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7.17 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занятости спортивного</w:t>
            </w: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зала</w:t>
            </w: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учреждения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 в течение года </w:t>
            </w:r>
          </w:p>
        </w:tc>
      </w:tr>
      <w:tr w:rsidR="00FB0FEE" w:rsidRPr="00721F62" w:rsidTr="00106FC2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7.18 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сроков проведения аттестации педагогических работников 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FEE" w:rsidRPr="00721F62" w:rsidRDefault="00FB0FEE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 в течение года </w:t>
            </w:r>
          </w:p>
        </w:tc>
      </w:tr>
      <w:tr w:rsidR="00106FC2" w:rsidRPr="00721F62" w:rsidTr="00106FC2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106FC2" w:rsidRPr="00721F62" w:rsidRDefault="00106FC2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7.19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106FC2" w:rsidRPr="00106FC2" w:rsidRDefault="00106FC2" w:rsidP="00106FC2">
            <w:pPr>
              <w:pStyle w:val="Default"/>
              <w:ind w:left="89"/>
              <w:rPr>
                <w:sz w:val="28"/>
                <w:szCs w:val="28"/>
              </w:rPr>
            </w:pPr>
            <w:r w:rsidRPr="00106FC2">
              <w:rPr>
                <w:sz w:val="28"/>
                <w:szCs w:val="28"/>
              </w:rPr>
              <w:t xml:space="preserve">Осуществление контроля за организацией питания обучающихся, ведения документов по учету питания 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106FC2" w:rsidRPr="00721F62" w:rsidRDefault="00106FC2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106FC2" w:rsidRPr="00721F62" w:rsidRDefault="00106FC2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 в течение года </w:t>
            </w:r>
          </w:p>
        </w:tc>
      </w:tr>
      <w:tr w:rsidR="00106FC2" w:rsidRPr="00721F62" w:rsidTr="00106FC2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</w:tcPr>
          <w:p w:rsidR="00106FC2" w:rsidRPr="00721F62" w:rsidRDefault="00106FC2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7.20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</w:tcPr>
          <w:p w:rsidR="00106FC2" w:rsidRPr="00106FC2" w:rsidRDefault="00106FC2" w:rsidP="00106FC2">
            <w:pPr>
              <w:pStyle w:val="Default"/>
              <w:ind w:left="89"/>
              <w:rPr>
                <w:sz w:val="28"/>
                <w:szCs w:val="28"/>
              </w:rPr>
            </w:pPr>
            <w:r w:rsidRPr="00106FC2">
              <w:rPr>
                <w:sz w:val="28"/>
                <w:szCs w:val="28"/>
              </w:rPr>
              <w:t>Проверка использования рабочего времени работниками в соответствии с графиками работы и табелями учета рабочего врем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</w:tcPr>
          <w:p w:rsidR="00106FC2" w:rsidRPr="00721F62" w:rsidRDefault="00106FC2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</w:tcPr>
          <w:p w:rsidR="00106FC2" w:rsidRPr="00721F62" w:rsidRDefault="00106FC2" w:rsidP="00077C6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 в течение года </w:t>
            </w:r>
          </w:p>
        </w:tc>
      </w:tr>
    </w:tbl>
    <w:p w:rsidR="00FB0FEE" w:rsidRDefault="00FB0FEE" w:rsidP="00FB0FEE">
      <w:pPr>
        <w:spacing w:after="0" w:line="240" w:lineRule="auto"/>
        <w:ind w:left="170"/>
      </w:pPr>
    </w:p>
    <w:p w:rsidR="00FB0FEE" w:rsidRDefault="00FB0FEE" w:rsidP="00FB0FEE"/>
    <w:p w:rsidR="00911527" w:rsidRDefault="00911527"/>
    <w:sectPr w:rsidR="00911527" w:rsidSect="00024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B0FEE"/>
    <w:rsid w:val="00076C81"/>
    <w:rsid w:val="00106FC2"/>
    <w:rsid w:val="00125EE1"/>
    <w:rsid w:val="008C4F65"/>
    <w:rsid w:val="00911527"/>
    <w:rsid w:val="00A03662"/>
    <w:rsid w:val="00FB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E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F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B0F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10</cp:lastModifiedBy>
  <cp:revision>2</cp:revision>
  <dcterms:created xsi:type="dcterms:W3CDTF">2001-12-31T23:22:00Z</dcterms:created>
  <dcterms:modified xsi:type="dcterms:W3CDTF">2001-12-31T23:22:00Z</dcterms:modified>
</cp:coreProperties>
</file>